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78A" w:rsidRDefault="0095078A" w:rsidP="009507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3FB3">
        <w:rPr>
          <w:rFonts w:ascii="Times New Roman" w:eastAsia="Calibri" w:hAnsi="Times New Roman" w:cs="Times New Roman"/>
          <w:b/>
          <w:sz w:val="24"/>
          <w:szCs w:val="24"/>
        </w:rPr>
        <w:t>Реквизиты для оплаты</w:t>
      </w:r>
    </w:p>
    <w:p w:rsidR="0095078A" w:rsidRPr="0095078A" w:rsidRDefault="0095078A" w:rsidP="0095078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r w:rsidRPr="0095078A">
        <w:rPr>
          <w:rFonts w:ascii="Times New Roman" w:eastAsia="Calibri" w:hAnsi="Times New Roman" w:cs="Times New Roman"/>
          <w:sz w:val="24"/>
        </w:rPr>
        <w:t>---------------------------------------------------------------------------------------------------------------------</w:t>
      </w:r>
    </w:p>
    <w:p w:rsidR="007F6702" w:rsidRPr="007F6702" w:rsidRDefault="007F6702" w:rsidP="007F67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7F6702">
        <w:rPr>
          <w:rFonts w:ascii="Times New Roman" w:eastAsia="Calibri" w:hAnsi="Times New Roman" w:cs="Times New Roman"/>
          <w:sz w:val="24"/>
        </w:rPr>
        <w:t>ГОУ ПГУ им.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7F6702">
        <w:rPr>
          <w:rFonts w:ascii="Times New Roman" w:eastAsia="Calibri" w:hAnsi="Times New Roman" w:cs="Times New Roman"/>
          <w:sz w:val="24"/>
        </w:rPr>
        <w:t>Т.Г.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7F6702">
        <w:rPr>
          <w:rFonts w:ascii="Times New Roman" w:eastAsia="Calibri" w:hAnsi="Times New Roman" w:cs="Times New Roman"/>
          <w:sz w:val="24"/>
        </w:rPr>
        <w:t>Шевченко</w:t>
      </w:r>
    </w:p>
    <w:p w:rsidR="007F6702" w:rsidRPr="007F6702" w:rsidRDefault="007F6702" w:rsidP="007F67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7F6702">
        <w:rPr>
          <w:rFonts w:ascii="Times New Roman" w:eastAsia="Calibri" w:hAnsi="Times New Roman" w:cs="Times New Roman"/>
          <w:sz w:val="24"/>
        </w:rPr>
        <w:t>р/с 2186000005023312</w:t>
      </w:r>
    </w:p>
    <w:p w:rsidR="007F6702" w:rsidRPr="007F6702" w:rsidRDefault="007F6702" w:rsidP="007F67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7F6702">
        <w:rPr>
          <w:rFonts w:ascii="Times New Roman" w:eastAsia="Calibri" w:hAnsi="Times New Roman" w:cs="Times New Roman"/>
          <w:sz w:val="24"/>
        </w:rPr>
        <w:t>За аналитическую программу сч.400.22</w:t>
      </w:r>
    </w:p>
    <w:p w:rsidR="007F6702" w:rsidRPr="007F6702" w:rsidRDefault="007F6702" w:rsidP="007F67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7F6702">
        <w:rPr>
          <w:rFonts w:ascii="Times New Roman" w:eastAsia="Calibri" w:hAnsi="Times New Roman" w:cs="Times New Roman"/>
          <w:sz w:val="24"/>
        </w:rPr>
        <w:t>Ф</w:t>
      </w:r>
      <w:r>
        <w:rPr>
          <w:rFonts w:ascii="Times New Roman" w:eastAsia="Calibri" w:hAnsi="Times New Roman" w:cs="Times New Roman"/>
          <w:sz w:val="24"/>
        </w:rPr>
        <w:t>.</w:t>
      </w:r>
      <w:r w:rsidRPr="007F6702">
        <w:rPr>
          <w:rFonts w:ascii="Times New Roman" w:eastAsia="Calibri" w:hAnsi="Times New Roman" w:cs="Times New Roman"/>
          <w:sz w:val="24"/>
        </w:rPr>
        <w:t>И</w:t>
      </w:r>
      <w:r>
        <w:rPr>
          <w:rFonts w:ascii="Times New Roman" w:eastAsia="Calibri" w:hAnsi="Times New Roman" w:cs="Times New Roman"/>
          <w:sz w:val="24"/>
        </w:rPr>
        <w:t>.</w:t>
      </w:r>
      <w:r w:rsidRPr="007F6702">
        <w:rPr>
          <w:rFonts w:ascii="Times New Roman" w:eastAsia="Calibri" w:hAnsi="Times New Roman" w:cs="Times New Roman"/>
          <w:sz w:val="24"/>
        </w:rPr>
        <w:t>О</w:t>
      </w:r>
      <w:r>
        <w:rPr>
          <w:rFonts w:ascii="Times New Roman" w:eastAsia="Calibri" w:hAnsi="Times New Roman" w:cs="Times New Roman"/>
          <w:sz w:val="24"/>
        </w:rPr>
        <w:t>. _________________________</w:t>
      </w:r>
    </w:p>
    <w:p w:rsidR="007F6702" w:rsidRDefault="007F6702" w:rsidP="007F67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7F6702">
        <w:rPr>
          <w:rFonts w:ascii="Times New Roman" w:eastAsia="Calibri" w:hAnsi="Times New Roman" w:cs="Times New Roman"/>
          <w:sz w:val="24"/>
        </w:rPr>
        <w:t>Сумма</w:t>
      </w:r>
      <w:r>
        <w:rPr>
          <w:rFonts w:ascii="Times New Roman" w:eastAsia="Calibri" w:hAnsi="Times New Roman" w:cs="Times New Roman"/>
          <w:sz w:val="24"/>
        </w:rPr>
        <w:t xml:space="preserve"> ____________________________</w:t>
      </w:r>
    </w:p>
    <w:p w:rsidR="0095078A" w:rsidRPr="0095078A" w:rsidRDefault="0095078A" w:rsidP="007F67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95078A">
        <w:rPr>
          <w:rFonts w:ascii="Times New Roman" w:eastAsia="Calibri" w:hAnsi="Times New Roman" w:cs="Times New Roman"/>
          <w:sz w:val="24"/>
        </w:rPr>
        <w:t>---------------------------------------------------------------------------------------------------------------------</w:t>
      </w:r>
    </w:p>
    <w:p w:rsidR="0053354E" w:rsidRDefault="0053354E" w:rsidP="0095078A">
      <w:pPr>
        <w:spacing w:after="0" w:line="240" w:lineRule="auto"/>
        <w:ind w:firstLine="709"/>
        <w:jc w:val="center"/>
      </w:pPr>
    </w:p>
    <w:p w:rsidR="0095078A" w:rsidRDefault="0095078A" w:rsidP="009507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Методика расчета стоимости выполненного исследования</w:t>
      </w:r>
    </w:p>
    <w:p w:rsidR="0095078A" w:rsidRDefault="0095078A" w:rsidP="009507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78A" w:rsidRDefault="0095078A" w:rsidP="009507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Nлистов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* 35 мин: 60 мин. = 0,58ч(1л), 1,16ч(2л), 1,74ч(3л)</w:t>
      </w:r>
    </w:p>
    <w:p w:rsidR="0095078A" w:rsidRDefault="0095078A" w:rsidP="009507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78A" w:rsidRDefault="0095078A" w:rsidP="009507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25% - налог</w:t>
      </w:r>
    </w:p>
    <w:p w:rsidR="0095078A" w:rsidRDefault="0095078A" w:rsidP="009507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78A" w:rsidRDefault="0095078A" w:rsidP="009507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Профессор 58,8 р/ч (7,0 РУ МЗП):</w:t>
      </w:r>
    </w:p>
    <w:p w:rsidR="0095078A" w:rsidRDefault="0095078A" w:rsidP="009507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лист: 0,58*58,8 = 34,10 + 8,52 (25%) = 42,63 руб.</w:t>
      </w:r>
    </w:p>
    <w:p w:rsidR="0095078A" w:rsidRDefault="0095078A" w:rsidP="009507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листа: 1,16*58,8 = 68,20 + 17,04(25%) = 85,26 руб.</w:t>
      </w:r>
    </w:p>
    <w:p w:rsidR="0095078A" w:rsidRDefault="0095078A" w:rsidP="009507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 листа: 1,74*58,8 = 102,3 + 25,57(25%) = 127,89 руб.</w:t>
      </w:r>
    </w:p>
    <w:p w:rsidR="0095078A" w:rsidRDefault="0095078A" w:rsidP="009507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78A" w:rsidRDefault="0095078A" w:rsidP="009507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Доцент 42 р/ч (5,0 РУ МЗП): </w:t>
      </w:r>
    </w:p>
    <w:p w:rsidR="0095078A" w:rsidRDefault="0095078A" w:rsidP="009507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лист: 0,58*42 = 24,36 + 6,09 (25%) = 30,45 руб.</w:t>
      </w:r>
    </w:p>
    <w:p w:rsidR="0095078A" w:rsidRDefault="0095078A" w:rsidP="009507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листа: 1,16*42 = 48,72 + 12,18(25%) = 60,90 руб.</w:t>
      </w:r>
    </w:p>
    <w:p w:rsidR="0095078A" w:rsidRDefault="0095078A" w:rsidP="009507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 листа: 1,74*42 = 73,08 + 18,27(25%) = 91,35 руб.</w:t>
      </w:r>
    </w:p>
    <w:p w:rsidR="0095078A" w:rsidRDefault="0095078A" w:rsidP="009507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78A" w:rsidRDefault="0095078A" w:rsidP="009507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Преп. 25,20 р/ч (3,0 РУ МЗП):</w:t>
      </w:r>
    </w:p>
    <w:p w:rsidR="0095078A" w:rsidRDefault="0095078A" w:rsidP="009507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лист: 0,58*25,20 = 14,62 + 3,65(25%) = 18,27 руб.</w:t>
      </w:r>
    </w:p>
    <w:p w:rsidR="0095078A" w:rsidRDefault="0095078A" w:rsidP="009507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листа: 1,16*25,20 = 29,23 + 7,30(25%) = 36,54 руб.</w:t>
      </w:r>
    </w:p>
    <w:p w:rsidR="0095078A" w:rsidRDefault="0095078A" w:rsidP="009507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 листа: 1,74*25,20 = 43,85 + 10,96(25%) = 54,81 руб.</w:t>
      </w:r>
    </w:p>
    <w:p w:rsidR="0095078A" w:rsidRDefault="0095078A" w:rsidP="009507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78A" w:rsidRDefault="0095078A" w:rsidP="009507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выполнению исследования заказчик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в обязательном порядке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заключает с исполнителем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Договор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возмездного оказания услуг и оплачивает работу специалиста. </w:t>
      </w:r>
    </w:p>
    <w:p w:rsidR="0095078A" w:rsidRDefault="0095078A"/>
    <w:sectPr w:rsidR="00950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8A"/>
    <w:rsid w:val="001A04E7"/>
    <w:rsid w:val="0053354E"/>
    <w:rsid w:val="007F6702"/>
    <w:rsid w:val="0095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0528"/>
  <w15:chartTrackingRefBased/>
  <w15:docId w15:val="{AC280C7B-7B60-4C89-906D-AFC328A4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0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2022-01-26T07:03:00Z</dcterms:created>
  <dcterms:modified xsi:type="dcterms:W3CDTF">2022-02-04T07:14:00Z</dcterms:modified>
</cp:coreProperties>
</file>