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CC" w:rsidRPr="006D28AB" w:rsidRDefault="007034CC" w:rsidP="006D28AB">
      <w:pPr>
        <w:ind w:left="4956"/>
        <w:jc w:val="both"/>
        <w:rPr>
          <w:rFonts w:eastAsia="Calibri"/>
          <w:iCs w:val="0"/>
          <w:sz w:val="24"/>
          <w:szCs w:val="24"/>
          <w:lang w:eastAsia="en-US"/>
        </w:rPr>
      </w:pPr>
      <w:r w:rsidRPr="006D28AB">
        <w:rPr>
          <w:rFonts w:eastAsia="Calibri"/>
          <w:b/>
          <w:iCs w:val="0"/>
          <w:caps/>
          <w:sz w:val="24"/>
          <w:szCs w:val="24"/>
          <w:lang w:eastAsia="en-US"/>
        </w:rPr>
        <w:t>Лингвистическое исследование</w:t>
      </w:r>
      <w:r w:rsidRPr="006D28AB">
        <w:rPr>
          <w:rFonts w:eastAsia="Calibri"/>
          <w:iCs w:val="0"/>
          <w:sz w:val="24"/>
          <w:szCs w:val="24"/>
          <w:lang w:eastAsia="en-US"/>
        </w:rPr>
        <w:t>, проведенное доцентом кафедры русского языка и межкультурной коммуникации филологического факультета ПГУ им. Т.Г.</w:t>
      </w:r>
      <w:r w:rsidR="00307718">
        <w:rPr>
          <w:rFonts w:eastAsia="Calibri"/>
          <w:iCs w:val="0"/>
          <w:sz w:val="24"/>
          <w:szCs w:val="24"/>
          <w:lang w:eastAsia="en-US"/>
        </w:rPr>
        <w:t> </w:t>
      </w:r>
      <w:r w:rsidRPr="006D28AB">
        <w:rPr>
          <w:rFonts w:eastAsia="Calibri"/>
          <w:iCs w:val="0"/>
          <w:sz w:val="24"/>
          <w:szCs w:val="24"/>
          <w:lang w:eastAsia="en-US"/>
        </w:rPr>
        <w:t xml:space="preserve">Шевченко Кривошаповой Натальей Викторовной по материалам </w:t>
      </w:r>
      <w:r w:rsidR="00761C6C" w:rsidRPr="006D28AB">
        <w:rPr>
          <w:rFonts w:eastAsia="Calibri"/>
          <w:iCs w:val="0"/>
          <w:sz w:val="24"/>
          <w:szCs w:val="24"/>
          <w:lang w:eastAsia="en-US"/>
        </w:rPr>
        <w:t>заявления гражданина (-</w:t>
      </w:r>
      <w:proofErr w:type="spellStart"/>
      <w:r w:rsidR="00761C6C" w:rsidRPr="006D28AB">
        <w:rPr>
          <w:rFonts w:eastAsia="Calibri"/>
          <w:iCs w:val="0"/>
          <w:sz w:val="24"/>
          <w:szCs w:val="24"/>
          <w:lang w:eastAsia="en-US"/>
        </w:rPr>
        <w:t>ки</w:t>
      </w:r>
      <w:proofErr w:type="spellEnd"/>
      <w:r w:rsidR="00761C6C" w:rsidRPr="006D28AB">
        <w:rPr>
          <w:rFonts w:eastAsia="Calibri"/>
          <w:iCs w:val="0"/>
          <w:sz w:val="24"/>
          <w:szCs w:val="24"/>
          <w:lang w:eastAsia="en-US"/>
        </w:rPr>
        <w:t xml:space="preserve">) </w:t>
      </w:r>
      <w:r w:rsidR="00797615" w:rsidRPr="006D28AB">
        <w:rPr>
          <w:rFonts w:eastAsia="Calibri"/>
          <w:iCs w:val="0"/>
          <w:sz w:val="24"/>
          <w:szCs w:val="24"/>
          <w:lang w:eastAsia="en-US"/>
        </w:rPr>
        <w:t xml:space="preserve">Богатой Наталии </w:t>
      </w:r>
      <w:proofErr w:type="spellStart"/>
      <w:r w:rsidR="00797615" w:rsidRPr="006D28AB">
        <w:rPr>
          <w:rFonts w:eastAsia="Calibri"/>
          <w:iCs w:val="0"/>
          <w:sz w:val="24"/>
          <w:szCs w:val="24"/>
          <w:lang w:eastAsia="en-US"/>
        </w:rPr>
        <w:t>Мефодиевны</w:t>
      </w:r>
      <w:proofErr w:type="spellEnd"/>
      <w:r w:rsidR="00761C6C" w:rsidRPr="006D28AB">
        <w:rPr>
          <w:rFonts w:eastAsia="Calibri"/>
          <w:iCs w:val="0"/>
          <w:sz w:val="24"/>
          <w:szCs w:val="24"/>
          <w:lang w:eastAsia="en-US"/>
        </w:rPr>
        <w:t xml:space="preserve">, проживающей по адресу: </w:t>
      </w:r>
      <w:proofErr w:type="spellStart"/>
      <w:r w:rsidR="00797615" w:rsidRPr="006D28AB">
        <w:rPr>
          <w:rFonts w:eastAsia="Calibri"/>
          <w:iCs w:val="0"/>
          <w:sz w:val="24"/>
          <w:szCs w:val="24"/>
          <w:lang w:eastAsia="en-US"/>
        </w:rPr>
        <w:t>Григориопольский</w:t>
      </w:r>
      <w:proofErr w:type="spellEnd"/>
      <w:r w:rsidR="00797615" w:rsidRPr="006D28AB">
        <w:rPr>
          <w:rFonts w:eastAsia="Calibri"/>
          <w:iCs w:val="0"/>
          <w:sz w:val="24"/>
          <w:szCs w:val="24"/>
          <w:lang w:eastAsia="en-US"/>
        </w:rPr>
        <w:t xml:space="preserve"> район, с. Спея, </w:t>
      </w:r>
      <w:r w:rsidR="00761C6C" w:rsidRPr="006D28AB">
        <w:rPr>
          <w:rFonts w:eastAsia="Calibri"/>
          <w:iCs w:val="0"/>
          <w:sz w:val="24"/>
          <w:szCs w:val="24"/>
          <w:lang w:eastAsia="en-US"/>
        </w:rPr>
        <w:t xml:space="preserve">ул. </w:t>
      </w:r>
      <w:r w:rsidR="00C164D9" w:rsidRPr="006D28AB">
        <w:rPr>
          <w:rFonts w:eastAsia="Calibri"/>
          <w:iCs w:val="0"/>
          <w:sz w:val="24"/>
          <w:szCs w:val="24"/>
          <w:lang w:eastAsia="en-US"/>
        </w:rPr>
        <w:t>П</w:t>
      </w:r>
      <w:r w:rsidR="00797615" w:rsidRPr="006D28AB">
        <w:rPr>
          <w:rFonts w:eastAsia="Calibri"/>
          <w:iCs w:val="0"/>
          <w:sz w:val="24"/>
          <w:szCs w:val="24"/>
          <w:lang w:eastAsia="en-US"/>
        </w:rPr>
        <w:t>авлов</w:t>
      </w:r>
      <w:r w:rsidR="00C164D9" w:rsidRPr="006D28AB">
        <w:rPr>
          <w:rFonts w:eastAsia="Calibri"/>
          <w:iCs w:val="0"/>
          <w:sz w:val="24"/>
          <w:szCs w:val="24"/>
          <w:lang w:eastAsia="en-US"/>
        </w:rPr>
        <w:t>а</w:t>
      </w:r>
      <w:r w:rsidR="00761C6C" w:rsidRPr="006D28AB">
        <w:rPr>
          <w:rFonts w:eastAsia="Calibri"/>
          <w:iCs w:val="0"/>
          <w:sz w:val="24"/>
          <w:szCs w:val="24"/>
          <w:lang w:eastAsia="en-US"/>
        </w:rPr>
        <w:t xml:space="preserve">, </w:t>
      </w:r>
      <w:r w:rsidR="00797615" w:rsidRPr="006D28AB">
        <w:rPr>
          <w:rFonts w:eastAsia="Calibri"/>
          <w:iCs w:val="0"/>
          <w:sz w:val="24"/>
          <w:szCs w:val="24"/>
          <w:lang w:eastAsia="en-US"/>
        </w:rPr>
        <w:t>1</w:t>
      </w:r>
      <w:r w:rsidR="00761C6C" w:rsidRPr="006D28AB">
        <w:rPr>
          <w:rFonts w:eastAsia="Calibri"/>
          <w:iCs w:val="0"/>
          <w:sz w:val="24"/>
          <w:szCs w:val="24"/>
          <w:lang w:eastAsia="en-US"/>
        </w:rPr>
        <w:t xml:space="preserve">, </w:t>
      </w:r>
      <w:r w:rsidRPr="006D28AB">
        <w:rPr>
          <w:rFonts w:eastAsia="Calibri"/>
          <w:iCs w:val="0"/>
          <w:sz w:val="24"/>
          <w:szCs w:val="24"/>
          <w:lang w:eastAsia="en-US"/>
        </w:rPr>
        <w:t>в адрес ректора ПГУ им. Т.Г.</w:t>
      </w:r>
      <w:r w:rsidR="00307718">
        <w:rPr>
          <w:rFonts w:eastAsia="Calibri"/>
          <w:iCs w:val="0"/>
          <w:sz w:val="24"/>
          <w:szCs w:val="24"/>
          <w:lang w:eastAsia="en-US"/>
        </w:rPr>
        <w:t> </w:t>
      </w:r>
      <w:r w:rsidRPr="006D28AB">
        <w:rPr>
          <w:rFonts w:eastAsia="Calibri"/>
          <w:iCs w:val="0"/>
          <w:sz w:val="24"/>
          <w:szCs w:val="24"/>
          <w:lang w:eastAsia="en-US"/>
        </w:rPr>
        <w:t xml:space="preserve">Шевченко профессора </w:t>
      </w:r>
      <w:r w:rsidR="00761C6C" w:rsidRPr="006D28AB">
        <w:rPr>
          <w:rFonts w:eastAsia="Calibri"/>
          <w:iCs w:val="0"/>
          <w:sz w:val="24"/>
          <w:szCs w:val="24"/>
          <w:lang w:eastAsia="en-US"/>
        </w:rPr>
        <w:t>В.В. Соколова</w:t>
      </w:r>
      <w:r w:rsidRPr="006D28AB">
        <w:rPr>
          <w:rFonts w:eastAsia="Calibri"/>
          <w:iCs w:val="0"/>
          <w:sz w:val="24"/>
          <w:szCs w:val="24"/>
          <w:lang w:eastAsia="en-US"/>
        </w:rPr>
        <w:t xml:space="preserve"> (</w:t>
      </w:r>
      <w:proofErr w:type="spellStart"/>
      <w:r w:rsidRPr="006D28AB">
        <w:rPr>
          <w:rFonts w:eastAsia="Calibri"/>
          <w:iCs w:val="0"/>
          <w:sz w:val="24"/>
          <w:szCs w:val="24"/>
          <w:lang w:eastAsia="en-US"/>
        </w:rPr>
        <w:t>вх</w:t>
      </w:r>
      <w:proofErr w:type="spellEnd"/>
      <w:r w:rsidRPr="006D28AB">
        <w:rPr>
          <w:rFonts w:eastAsia="Calibri"/>
          <w:iCs w:val="0"/>
          <w:sz w:val="24"/>
          <w:szCs w:val="24"/>
          <w:lang w:eastAsia="en-US"/>
        </w:rPr>
        <w:t>. №01-28/</w:t>
      </w:r>
      <w:r w:rsidR="00AA3EA4" w:rsidRPr="006D28AB">
        <w:rPr>
          <w:rFonts w:eastAsia="Calibri"/>
          <w:iCs w:val="0"/>
          <w:sz w:val="24"/>
          <w:szCs w:val="24"/>
          <w:lang w:eastAsia="en-US"/>
        </w:rPr>
        <w:t>12</w:t>
      </w:r>
      <w:r w:rsidR="00797615" w:rsidRPr="006D28AB">
        <w:rPr>
          <w:rFonts w:eastAsia="Calibri"/>
          <w:iCs w:val="0"/>
          <w:sz w:val="24"/>
          <w:szCs w:val="24"/>
          <w:lang w:eastAsia="en-US"/>
        </w:rPr>
        <w:t>52</w:t>
      </w:r>
      <w:r w:rsidRPr="006D28AB">
        <w:rPr>
          <w:rFonts w:eastAsia="Calibri"/>
          <w:iCs w:val="0"/>
          <w:sz w:val="24"/>
          <w:szCs w:val="24"/>
          <w:lang w:eastAsia="en-US"/>
        </w:rPr>
        <w:t xml:space="preserve"> от </w:t>
      </w:r>
      <w:r w:rsidR="00AA3EA4" w:rsidRPr="006D28AB">
        <w:rPr>
          <w:rFonts w:eastAsia="Calibri"/>
          <w:iCs w:val="0"/>
          <w:sz w:val="24"/>
          <w:szCs w:val="24"/>
          <w:lang w:eastAsia="en-US"/>
        </w:rPr>
        <w:t>1</w:t>
      </w:r>
      <w:r w:rsidR="00797615" w:rsidRPr="006D28AB">
        <w:rPr>
          <w:rFonts w:eastAsia="Calibri"/>
          <w:iCs w:val="0"/>
          <w:sz w:val="24"/>
          <w:szCs w:val="24"/>
          <w:lang w:eastAsia="en-US"/>
        </w:rPr>
        <w:t>3</w:t>
      </w:r>
      <w:r w:rsidRPr="006D28AB">
        <w:rPr>
          <w:rFonts w:eastAsia="Calibri"/>
          <w:iCs w:val="0"/>
          <w:sz w:val="24"/>
          <w:szCs w:val="24"/>
          <w:lang w:eastAsia="en-US"/>
        </w:rPr>
        <w:t>.</w:t>
      </w:r>
      <w:r w:rsidR="00AA3EA4" w:rsidRPr="006D28AB">
        <w:rPr>
          <w:rFonts w:eastAsia="Calibri"/>
          <w:iCs w:val="0"/>
          <w:sz w:val="24"/>
          <w:szCs w:val="24"/>
          <w:lang w:eastAsia="en-US"/>
        </w:rPr>
        <w:t>05</w:t>
      </w:r>
      <w:r w:rsidRPr="006D28AB">
        <w:rPr>
          <w:rFonts w:eastAsia="Calibri"/>
          <w:iCs w:val="0"/>
          <w:sz w:val="24"/>
          <w:szCs w:val="24"/>
          <w:lang w:eastAsia="en-US"/>
        </w:rPr>
        <w:t>.202</w:t>
      </w:r>
      <w:r w:rsidR="00AA3EA4" w:rsidRPr="006D28AB">
        <w:rPr>
          <w:rFonts w:eastAsia="Calibri"/>
          <w:iCs w:val="0"/>
          <w:sz w:val="24"/>
          <w:szCs w:val="24"/>
          <w:lang w:eastAsia="en-US"/>
        </w:rPr>
        <w:t>2</w:t>
      </w:r>
      <w:r w:rsidRPr="006D28AB">
        <w:rPr>
          <w:rFonts w:eastAsia="Calibri"/>
          <w:iCs w:val="0"/>
          <w:sz w:val="24"/>
          <w:szCs w:val="24"/>
          <w:lang w:eastAsia="en-US"/>
        </w:rPr>
        <w:t xml:space="preserve"> г.)</w:t>
      </w:r>
    </w:p>
    <w:p w:rsidR="00E057FD" w:rsidRPr="006D28AB" w:rsidRDefault="00E057FD" w:rsidP="00756DCC">
      <w:pPr>
        <w:jc w:val="both"/>
        <w:rPr>
          <w:sz w:val="24"/>
          <w:szCs w:val="24"/>
        </w:rPr>
      </w:pPr>
    </w:p>
    <w:p w:rsidR="007034CC" w:rsidRPr="006D28AB" w:rsidRDefault="007034CC" w:rsidP="00756DCC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iCs w:val="0"/>
          <w:sz w:val="24"/>
          <w:szCs w:val="24"/>
        </w:rPr>
      </w:pPr>
      <w:r w:rsidRPr="006D28AB">
        <w:rPr>
          <w:rFonts w:eastAsia="Calibri"/>
          <w:b/>
          <w:iCs w:val="0"/>
          <w:sz w:val="24"/>
          <w:szCs w:val="24"/>
        </w:rPr>
        <w:t>НА ИССЛЕДОВАНИЕ ПОСТУПИЛИ:</w:t>
      </w:r>
    </w:p>
    <w:p w:rsidR="007034CC" w:rsidRPr="006D28AB" w:rsidRDefault="007034CC" w:rsidP="00756DCC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iCs w:val="0"/>
          <w:sz w:val="24"/>
          <w:szCs w:val="24"/>
        </w:rPr>
      </w:pPr>
    </w:p>
    <w:p w:rsidR="007034CC" w:rsidRPr="006D28AB" w:rsidRDefault="007034CC" w:rsidP="00756DCC">
      <w:pPr>
        <w:ind w:firstLine="709"/>
        <w:jc w:val="both"/>
        <w:rPr>
          <w:rFonts w:eastAsia="Calibri"/>
          <w:bCs/>
          <w:iCs w:val="0"/>
          <w:sz w:val="24"/>
          <w:szCs w:val="24"/>
          <w:lang w:eastAsia="en-US"/>
        </w:rPr>
      </w:pPr>
      <w:r w:rsidRPr="006D28AB">
        <w:rPr>
          <w:rFonts w:eastAsia="Calibri"/>
          <w:bCs/>
          <w:iCs w:val="0"/>
          <w:sz w:val="24"/>
          <w:szCs w:val="24"/>
          <w:lang w:eastAsia="en-US"/>
        </w:rPr>
        <w:t xml:space="preserve">Материалы на </w:t>
      </w:r>
      <w:r w:rsidR="00797615" w:rsidRPr="006D28AB">
        <w:rPr>
          <w:rFonts w:eastAsia="Calibri"/>
          <w:bCs/>
          <w:iCs w:val="0"/>
          <w:sz w:val="24"/>
          <w:szCs w:val="24"/>
          <w:lang w:eastAsia="en-US"/>
        </w:rPr>
        <w:t>4</w:t>
      </w:r>
      <w:r w:rsidRPr="006D28AB">
        <w:rPr>
          <w:rFonts w:eastAsia="Calibri"/>
          <w:bCs/>
          <w:iCs w:val="0"/>
          <w:sz w:val="24"/>
          <w:szCs w:val="24"/>
          <w:lang w:eastAsia="en-US"/>
        </w:rPr>
        <w:t xml:space="preserve"> листах, в т.ч.: </w:t>
      </w:r>
    </w:p>
    <w:p w:rsidR="007034CC" w:rsidRPr="006D28AB" w:rsidRDefault="007034CC" w:rsidP="00756DCC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 w:val="0"/>
          <w:sz w:val="24"/>
          <w:szCs w:val="24"/>
        </w:rPr>
      </w:pPr>
      <w:r w:rsidRPr="006D28AB">
        <w:rPr>
          <w:rFonts w:eastAsia="Calibri"/>
          <w:bCs/>
          <w:iCs w:val="0"/>
          <w:sz w:val="24"/>
          <w:szCs w:val="24"/>
        </w:rPr>
        <w:t xml:space="preserve">копия паспорта </w:t>
      </w:r>
      <w:r w:rsidR="00A31411" w:rsidRPr="006D28AB">
        <w:rPr>
          <w:rFonts w:eastAsia="Calibri"/>
          <w:bCs/>
          <w:iCs w:val="0"/>
          <w:sz w:val="24"/>
          <w:szCs w:val="24"/>
        </w:rPr>
        <w:t>ПМР</w:t>
      </w:r>
      <w:r w:rsidR="006B5990" w:rsidRPr="006D28AB">
        <w:rPr>
          <w:rFonts w:eastAsia="Calibri"/>
          <w:bCs/>
          <w:iCs w:val="0"/>
          <w:sz w:val="24"/>
          <w:szCs w:val="24"/>
        </w:rPr>
        <w:t xml:space="preserve"> </w:t>
      </w:r>
      <w:r w:rsidR="00217DB7" w:rsidRPr="006D28AB">
        <w:rPr>
          <w:rFonts w:eastAsia="Calibri"/>
          <w:bCs/>
          <w:iCs w:val="0"/>
          <w:sz w:val="24"/>
          <w:szCs w:val="24"/>
        </w:rPr>
        <w:t xml:space="preserve">на имя </w:t>
      </w:r>
      <w:r w:rsidR="00A31411" w:rsidRPr="006D28AB">
        <w:rPr>
          <w:rFonts w:eastAsia="Calibri"/>
          <w:bCs/>
          <w:iCs w:val="0"/>
          <w:sz w:val="24"/>
          <w:szCs w:val="24"/>
        </w:rPr>
        <w:t xml:space="preserve">гражданки </w:t>
      </w:r>
      <w:r w:rsidR="00797615" w:rsidRPr="006D28AB">
        <w:rPr>
          <w:rFonts w:eastAsia="Calibri"/>
          <w:iCs w:val="0"/>
          <w:sz w:val="24"/>
          <w:szCs w:val="24"/>
          <w:lang w:eastAsia="en-US"/>
        </w:rPr>
        <w:t xml:space="preserve">Богатой Наталии </w:t>
      </w:r>
      <w:proofErr w:type="spellStart"/>
      <w:r w:rsidR="00797615" w:rsidRPr="006D28AB">
        <w:rPr>
          <w:rFonts w:eastAsia="Calibri"/>
          <w:iCs w:val="0"/>
          <w:sz w:val="24"/>
          <w:szCs w:val="24"/>
          <w:lang w:eastAsia="en-US"/>
        </w:rPr>
        <w:t>Мефодиевны</w:t>
      </w:r>
      <w:proofErr w:type="spellEnd"/>
      <w:r w:rsidR="00797615" w:rsidRPr="006D28AB">
        <w:rPr>
          <w:rFonts w:eastAsia="Calibri"/>
          <w:bCs/>
          <w:iCs w:val="0"/>
          <w:sz w:val="24"/>
          <w:szCs w:val="24"/>
        </w:rPr>
        <w:t xml:space="preserve"> </w:t>
      </w:r>
      <w:r w:rsidR="00797615" w:rsidRPr="006D28AB">
        <w:rPr>
          <w:rFonts w:eastAsia="Calibri"/>
          <w:iCs w:val="0"/>
          <w:sz w:val="24"/>
          <w:szCs w:val="24"/>
          <w:lang w:eastAsia="en-US"/>
        </w:rPr>
        <w:t xml:space="preserve">Богатой Наталии </w:t>
      </w:r>
      <w:proofErr w:type="spellStart"/>
      <w:r w:rsidR="00797615" w:rsidRPr="006D28AB">
        <w:rPr>
          <w:rFonts w:eastAsia="Calibri"/>
          <w:iCs w:val="0"/>
          <w:sz w:val="24"/>
          <w:szCs w:val="24"/>
          <w:lang w:eastAsia="en-US"/>
        </w:rPr>
        <w:t>Мефодиевны</w:t>
      </w:r>
      <w:proofErr w:type="spellEnd"/>
      <w:r w:rsidR="00797615" w:rsidRPr="006D28AB">
        <w:rPr>
          <w:rFonts w:eastAsia="Calibri"/>
          <w:bCs/>
          <w:iCs w:val="0"/>
          <w:sz w:val="24"/>
          <w:szCs w:val="24"/>
        </w:rPr>
        <w:t xml:space="preserve"> </w:t>
      </w:r>
      <w:r w:rsidRPr="006D28AB">
        <w:rPr>
          <w:rFonts w:eastAsia="Calibri"/>
          <w:bCs/>
          <w:iCs w:val="0"/>
          <w:sz w:val="24"/>
          <w:szCs w:val="24"/>
        </w:rPr>
        <w:t>(серия</w:t>
      </w:r>
      <w:r w:rsidR="006B5990" w:rsidRPr="006D28AB">
        <w:rPr>
          <w:rFonts w:eastAsia="Calibri"/>
          <w:bCs/>
          <w:iCs w:val="0"/>
          <w:sz w:val="24"/>
          <w:szCs w:val="24"/>
        </w:rPr>
        <w:t xml:space="preserve"> </w:t>
      </w:r>
      <w:r w:rsidR="006B5990" w:rsidRPr="006D28AB">
        <w:rPr>
          <w:rFonts w:eastAsia="Calibri"/>
          <w:bCs/>
          <w:iCs w:val="0"/>
          <w:sz w:val="24"/>
          <w:szCs w:val="24"/>
          <w:lang w:val="en-US"/>
        </w:rPr>
        <w:t>I</w:t>
      </w:r>
      <w:r w:rsidR="006B5990" w:rsidRPr="006D28AB">
        <w:rPr>
          <w:rFonts w:eastAsia="Calibri"/>
          <w:bCs/>
          <w:iCs w:val="0"/>
          <w:sz w:val="24"/>
          <w:szCs w:val="24"/>
        </w:rPr>
        <w:t>-</w:t>
      </w:r>
      <w:r w:rsidR="00A31411" w:rsidRPr="006D28AB">
        <w:rPr>
          <w:rFonts w:eastAsia="Calibri"/>
          <w:bCs/>
          <w:iCs w:val="0"/>
          <w:sz w:val="24"/>
          <w:szCs w:val="24"/>
        </w:rPr>
        <w:t>ПР</w:t>
      </w:r>
      <w:r w:rsidRPr="006D28AB">
        <w:rPr>
          <w:rFonts w:eastAsia="Calibri"/>
          <w:bCs/>
          <w:iCs w:val="0"/>
          <w:sz w:val="24"/>
          <w:szCs w:val="24"/>
        </w:rPr>
        <w:t xml:space="preserve">, </w:t>
      </w:r>
      <w:r w:rsidR="006B5990" w:rsidRPr="006D28AB">
        <w:rPr>
          <w:rFonts w:eastAsia="Calibri"/>
          <w:bCs/>
          <w:iCs w:val="0"/>
          <w:sz w:val="24"/>
          <w:szCs w:val="24"/>
        </w:rPr>
        <w:t>№</w:t>
      </w:r>
      <w:r w:rsidR="00A31411" w:rsidRPr="006D28AB">
        <w:rPr>
          <w:rFonts w:eastAsia="Calibri"/>
          <w:bCs/>
          <w:iCs w:val="0"/>
          <w:sz w:val="24"/>
          <w:szCs w:val="24"/>
        </w:rPr>
        <w:t>0</w:t>
      </w:r>
      <w:r w:rsidR="00797615" w:rsidRPr="006D28AB">
        <w:rPr>
          <w:rFonts w:eastAsia="Calibri"/>
          <w:bCs/>
          <w:iCs w:val="0"/>
          <w:sz w:val="24"/>
          <w:szCs w:val="24"/>
        </w:rPr>
        <w:t>262113</w:t>
      </w:r>
      <w:r w:rsidR="00A31411" w:rsidRPr="006D28AB">
        <w:rPr>
          <w:rFonts w:eastAsia="Calibri"/>
          <w:bCs/>
          <w:iCs w:val="0"/>
          <w:sz w:val="24"/>
          <w:szCs w:val="24"/>
        </w:rPr>
        <w:t xml:space="preserve">, выдан </w:t>
      </w:r>
      <w:r w:rsidR="00797615" w:rsidRPr="006D28AB">
        <w:rPr>
          <w:rFonts w:eastAsia="Calibri"/>
          <w:bCs/>
          <w:iCs w:val="0"/>
          <w:sz w:val="24"/>
          <w:szCs w:val="24"/>
        </w:rPr>
        <w:t xml:space="preserve">п/о г. Григориополь </w:t>
      </w:r>
      <w:proofErr w:type="spellStart"/>
      <w:r w:rsidR="00797615" w:rsidRPr="006D28AB">
        <w:rPr>
          <w:rFonts w:eastAsia="Calibri"/>
          <w:bCs/>
          <w:iCs w:val="0"/>
          <w:sz w:val="24"/>
          <w:szCs w:val="24"/>
        </w:rPr>
        <w:t>УпДМ</w:t>
      </w:r>
      <w:proofErr w:type="spellEnd"/>
      <w:r w:rsidR="00797615" w:rsidRPr="006D28AB">
        <w:rPr>
          <w:rFonts w:eastAsia="Calibri"/>
          <w:bCs/>
          <w:iCs w:val="0"/>
          <w:sz w:val="24"/>
          <w:szCs w:val="24"/>
        </w:rPr>
        <w:t xml:space="preserve"> МВД ПМР 17</w:t>
      </w:r>
      <w:r w:rsidR="00A31411" w:rsidRPr="006D28AB">
        <w:rPr>
          <w:rFonts w:eastAsia="Calibri"/>
          <w:bCs/>
          <w:iCs w:val="0"/>
          <w:sz w:val="24"/>
          <w:szCs w:val="24"/>
        </w:rPr>
        <w:t>.0</w:t>
      </w:r>
      <w:r w:rsidR="00797615" w:rsidRPr="006D28AB">
        <w:rPr>
          <w:rFonts w:eastAsia="Calibri"/>
          <w:bCs/>
          <w:iCs w:val="0"/>
          <w:sz w:val="24"/>
          <w:szCs w:val="24"/>
        </w:rPr>
        <w:t>7</w:t>
      </w:r>
      <w:r w:rsidR="00A31411" w:rsidRPr="006D28AB">
        <w:rPr>
          <w:rFonts w:eastAsia="Calibri"/>
          <w:bCs/>
          <w:iCs w:val="0"/>
          <w:sz w:val="24"/>
          <w:szCs w:val="24"/>
        </w:rPr>
        <w:t>.20</w:t>
      </w:r>
      <w:r w:rsidR="00797615" w:rsidRPr="006D28AB">
        <w:rPr>
          <w:rFonts w:eastAsia="Calibri"/>
          <w:bCs/>
          <w:iCs w:val="0"/>
          <w:sz w:val="24"/>
          <w:szCs w:val="24"/>
        </w:rPr>
        <w:t>08</w:t>
      </w:r>
      <w:r w:rsidR="00A31411" w:rsidRPr="006D28AB">
        <w:rPr>
          <w:rFonts w:eastAsia="Calibri"/>
          <w:bCs/>
          <w:iCs w:val="0"/>
          <w:sz w:val="24"/>
          <w:szCs w:val="24"/>
        </w:rPr>
        <w:t xml:space="preserve"> г.</w:t>
      </w:r>
      <w:r w:rsidRPr="006D28AB">
        <w:rPr>
          <w:rFonts w:eastAsia="Calibri"/>
          <w:bCs/>
          <w:iCs w:val="0"/>
          <w:sz w:val="24"/>
          <w:szCs w:val="24"/>
        </w:rPr>
        <w:t xml:space="preserve">) – </w:t>
      </w:r>
      <w:r w:rsidR="00307718" w:rsidRPr="006D28AB">
        <w:rPr>
          <w:rFonts w:eastAsia="Calibri"/>
          <w:bCs/>
          <w:iCs w:val="0"/>
          <w:sz w:val="24"/>
          <w:szCs w:val="24"/>
        </w:rPr>
        <w:t>3</w:t>
      </w:r>
      <w:r w:rsidR="00307718">
        <w:rPr>
          <w:rFonts w:eastAsia="Calibri"/>
          <w:bCs/>
          <w:iCs w:val="0"/>
          <w:sz w:val="24"/>
          <w:szCs w:val="24"/>
        </w:rPr>
        <w:t> л.</w:t>
      </w:r>
      <w:r w:rsidR="00761C6C" w:rsidRPr="006D28AB">
        <w:rPr>
          <w:rFonts w:eastAsia="Calibri"/>
          <w:bCs/>
          <w:iCs w:val="0"/>
          <w:sz w:val="24"/>
          <w:szCs w:val="24"/>
        </w:rPr>
        <w:t>;</w:t>
      </w:r>
    </w:p>
    <w:p w:rsidR="00A31411" w:rsidRPr="006D28AB" w:rsidRDefault="00A31411" w:rsidP="00756DCC">
      <w:pPr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 w:val="0"/>
          <w:sz w:val="24"/>
          <w:szCs w:val="24"/>
        </w:rPr>
      </w:pPr>
      <w:r w:rsidRPr="006D28AB">
        <w:rPr>
          <w:rFonts w:eastAsia="Calibri"/>
          <w:bCs/>
          <w:iCs w:val="0"/>
          <w:sz w:val="24"/>
          <w:szCs w:val="24"/>
        </w:rPr>
        <w:t xml:space="preserve">копия свидетельства о рождении на имя </w:t>
      </w:r>
      <w:proofErr w:type="spellStart"/>
      <w:r w:rsidR="00797615" w:rsidRPr="006D28AB">
        <w:rPr>
          <w:rFonts w:eastAsia="Calibri"/>
          <w:bCs/>
          <w:iCs w:val="0"/>
          <w:sz w:val="24"/>
          <w:szCs w:val="24"/>
        </w:rPr>
        <w:t>Евтодьев</w:t>
      </w:r>
      <w:proofErr w:type="spellEnd"/>
      <w:r w:rsidR="00797615" w:rsidRPr="006D28AB">
        <w:rPr>
          <w:rFonts w:eastAsia="Calibri"/>
          <w:bCs/>
          <w:iCs w:val="0"/>
          <w:sz w:val="24"/>
          <w:szCs w:val="24"/>
        </w:rPr>
        <w:t xml:space="preserve"> Артур Викторович</w:t>
      </w:r>
      <w:r w:rsidRPr="006D28AB">
        <w:rPr>
          <w:rFonts w:eastAsia="Calibri"/>
          <w:bCs/>
          <w:iCs w:val="0"/>
          <w:sz w:val="24"/>
          <w:szCs w:val="24"/>
        </w:rPr>
        <w:t xml:space="preserve"> (серия </w:t>
      </w:r>
      <w:r w:rsidR="00797615" w:rsidRPr="006D28AB">
        <w:rPr>
          <w:rFonts w:eastAsia="Calibri"/>
          <w:bCs/>
          <w:iCs w:val="0"/>
          <w:sz w:val="24"/>
          <w:szCs w:val="24"/>
        </w:rPr>
        <w:t>Х-БМ</w:t>
      </w:r>
      <w:r w:rsidR="006A1C58">
        <w:rPr>
          <w:rFonts w:eastAsia="Calibri"/>
          <w:bCs/>
          <w:iCs w:val="0"/>
          <w:sz w:val="24"/>
          <w:szCs w:val="24"/>
        </w:rPr>
        <w:t>,</w:t>
      </w:r>
      <w:r w:rsidRPr="006D28AB">
        <w:rPr>
          <w:rFonts w:eastAsia="Calibri"/>
          <w:bCs/>
          <w:iCs w:val="0"/>
          <w:sz w:val="24"/>
          <w:szCs w:val="24"/>
        </w:rPr>
        <w:t xml:space="preserve"> №</w:t>
      </w:r>
      <w:r w:rsidR="00797615" w:rsidRPr="006D28AB">
        <w:rPr>
          <w:rFonts w:eastAsia="Calibri"/>
          <w:bCs/>
          <w:iCs w:val="0"/>
          <w:sz w:val="24"/>
          <w:szCs w:val="24"/>
        </w:rPr>
        <w:t>280714</w:t>
      </w:r>
      <w:r w:rsidR="00C17055" w:rsidRPr="006D28AB">
        <w:rPr>
          <w:rFonts w:eastAsia="Calibri"/>
          <w:bCs/>
          <w:iCs w:val="0"/>
          <w:sz w:val="24"/>
          <w:szCs w:val="24"/>
        </w:rPr>
        <w:t>, выдано 2</w:t>
      </w:r>
      <w:r w:rsidR="00797615" w:rsidRPr="006D28AB">
        <w:rPr>
          <w:rFonts w:eastAsia="Calibri"/>
          <w:bCs/>
          <w:iCs w:val="0"/>
          <w:sz w:val="24"/>
          <w:szCs w:val="24"/>
        </w:rPr>
        <w:t>6</w:t>
      </w:r>
      <w:r w:rsidR="00C17055" w:rsidRPr="006D28AB">
        <w:rPr>
          <w:rFonts w:eastAsia="Calibri"/>
          <w:bCs/>
          <w:iCs w:val="0"/>
          <w:sz w:val="24"/>
          <w:szCs w:val="24"/>
        </w:rPr>
        <w:t>.</w:t>
      </w:r>
      <w:r w:rsidR="00797615" w:rsidRPr="006D28AB">
        <w:rPr>
          <w:rFonts w:eastAsia="Calibri"/>
          <w:bCs/>
          <w:iCs w:val="0"/>
          <w:sz w:val="24"/>
          <w:szCs w:val="24"/>
        </w:rPr>
        <w:t>05</w:t>
      </w:r>
      <w:r w:rsidR="00C17055" w:rsidRPr="006D28AB">
        <w:rPr>
          <w:rFonts w:eastAsia="Calibri"/>
          <w:bCs/>
          <w:iCs w:val="0"/>
          <w:sz w:val="24"/>
          <w:szCs w:val="24"/>
        </w:rPr>
        <w:t>.</w:t>
      </w:r>
      <w:r w:rsidR="00797615" w:rsidRPr="006D28AB">
        <w:rPr>
          <w:rFonts w:eastAsia="Calibri"/>
          <w:bCs/>
          <w:iCs w:val="0"/>
          <w:sz w:val="24"/>
          <w:szCs w:val="24"/>
        </w:rPr>
        <w:t>1992</w:t>
      </w:r>
      <w:r w:rsidR="00C17055" w:rsidRPr="006D28AB">
        <w:rPr>
          <w:rFonts w:eastAsia="Calibri"/>
          <w:bCs/>
          <w:iCs w:val="0"/>
          <w:sz w:val="24"/>
          <w:szCs w:val="24"/>
        </w:rPr>
        <w:t xml:space="preserve"> г</w:t>
      </w:r>
      <w:r w:rsidR="00797615" w:rsidRPr="006D28AB">
        <w:rPr>
          <w:rFonts w:eastAsia="Calibri"/>
          <w:bCs/>
          <w:iCs w:val="0"/>
          <w:sz w:val="24"/>
          <w:szCs w:val="24"/>
        </w:rPr>
        <w:t xml:space="preserve">. </w:t>
      </w:r>
      <w:proofErr w:type="spellStart"/>
      <w:r w:rsidR="00797615" w:rsidRPr="006D28AB">
        <w:rPr>
          <w:rFonts w:eastAsia="Calibri"/>
          <w:bCs/>
          <w:iCs w:val="0"/>
          <w:sz w:val="24"/>
          <w:szCs w:val="24"/>
        </w:rPr>
        <w:t>Спейским</w:t>
      </w:r>
      <w:proofErr w:type="spellEnd"/>
      <w:r w:rsidR="00797615" w:rsidRPr="006D28AB">
        <w:rPr>
          <w:rFonts w:eastAsia="Calibri"/>
          <w:bCs/>
          <w:iCs w:val="0"/>
          <w:sz w:val="24"/>
          <w:szCs w:val="24"/>
        </w:rPr>
        <w:t xml:space="preserve"> сельским советом </w:t>
      </w:r>
      <w:proofErr w:type="spellStart"/>
      <w:r w:rsidR="00797615" w:rsidRPr="006D28AB">
        <w:rPr>
          <w:rFonts w:eastAsia="Calibri"/>
          <w:bCs/>
          <w:iCs w:val="0"/>
          <w:sz w:val="24"/>
          <w:szCs w:val="24"/>
        </w:rPr>
        <w:t>Григориопольского</w:t>
      </w:r>
      <w:proofErr w:type="spellEnd"/>
      <w:r w:rsidR="00797615" w:rsidRPr="006D28AB">
        <w:rPr>
          <w:rFonts w:eastAsia="Calibri"/>
          <w:bCs/>
          <w:iCs w:val="0"/>
          <w:sz w:val="24"/>
          <w:szCs w:val="24"/>
        </w:rPr>
        <w:t xml:space="preserve"> района</w:t>
      </w:r>
      <w:r w:rsidR="00C17055" w:rsidRPr="006D28AB">
        <w:rPr>
          <w:rFonts w:eastAsia="Calibri"/>
          <w:bCs/>
          <w:iCs w:val="0"/>
          <w:sz w:val="24"/>
          <w:szCs w:val="24"/>
        </w:rPr>
        <w:t xml:space="preserve">, Республика Молдова) – </w:t>
      </w:r>
      <w:r w:rsidR="00797615" w:rsidRPr="006D28AB">
        <w:rPr>
          <w:rFonts w:eastAsia="Calibri"/>
          <w:bCs/>
          <w:iCs w:val="0"/>
          <w:sz w:val="24"/>
          <w:szCs w:val="24"/>
        </w:rPr>
        <w:t>1</w:t>
      </w:r>
      <w:r w:rsidR="00C17055" w:rsidRPr="006D28AB">
        <w:rPr>
          <w:rFonts w:eastAsia="Calibri"/>
          <w:bCs/>
          <w:iCs w:val="0"/>
          <w:sz w:val="24"/>
          <w:szCs w:val="24"/>
        </w:rPr>
        <w:t xml:space="preserve"> л.</w:t>
      </w:r>
    </w:p>
    <w:p w:rsidR="006B5990" w:rsidRPr="006D28AB" w:rsidRDefault="006B5990" w:rsidP="00756DCC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Cs/>
          <w:iCs w:val="0"/>
          <w:sz w:val="24"/>
          <w:szCs w:val="24"/>
        </w:rPr>
      </w:pPr>
    </w:p>
    <w:p w:rsidR="007034CC" w:rsidRDefault="007034CC" w:rsidP="00756DCC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iCs w:val="0"/>
          <w:sz w:val="24"/>
          <w:szCs w:val="24"/>
        </w:rPr>
      </w:pPr>
      <w:r w:rsidRPr="006D28AB">
        <w:rPr>
          <w:rFonts w:eastAsia="Calibri"/>
          <w:b/>
          <w:iCs w:val="0"/>
          <w:sz w:val="24"/>
          <w:szCs w:val="24"/>
        </w:rPr>
        <w:t>ИССЛЕДОВАНИЕМ ТРЕБУЕТСЯ УСТАНОВИТЬ:</w:t>
      </w:r>
    </w:p>
    <w:p w:rsidR="006A1C58" w:rsidRPr="006D28AB" w:rsidRDefault="006A1C58" w:rsidP="00756DCC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iCs w:val="0"/>
          <w:sz w:val="24"/>
          <w:szCs w:val="24"/>
        </w:rPr>
      </w:pPr>
    </w:p>
    <w:p w:rsidR="007034CC" w:rsidRPr="006D28AB" w:rsidRDefault="007034CC" w:rsidP="006D28AB">
      <w:pPr>
        <w:pStyle w:val="ac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</w:pPr>
      <w:r w:rsidRPr="006D28AB">
        <w:t xml:space="preserve">Являются ли </w:t>
      </w:r>
      <w:r w:rsidR="00C17055" w:rsidRPr="006D28AB">
        <w:t xml:space="preserve">идентичными отчества </w:t>
      </w:r>
      <w:proofErr w:type="spellStart"/>
      <w:r w:rsidR="00797615" w:rsidRPr="006D28AB">
        <w:rPr>
          <w:i/>
        </w:rPr>
        <w:t>Мифодьевна</w:t>
      </w:r>
      <w:proofErr w:type="spellEnd"/>
      <w:r w:rsidR="00797615" w:rsidRPr="006D28AB">
        <w:rPr>
          <w:i/>
        </w:rPr>
        <w:t xml:space="preserve">, </w:t>
      </w:r>
      <w:proofErr w:type="spellStart"/>
      <w:r w:rsidR="00797615" w:rsidRPr="006D28AB">
        <w:rPr>
          <w:i/>
        </w:rPr>
        <w:t>Мефодьевна</w:t>
      </w:r>
      <w:proofErr w:type="spellEnd"/>
      <w:r w:rsidRPr="006D28AB">
        <w:t>.</w:t>
      </w:r>
    </w:p>
    <w:p w:rsidR="00797615" w:rsidRPr="006D28AB" w:rsidRDefault="00797615" w:rsidP="006D28AB">
      <w:pPr>
        <w:pStyle w:val="ac"/>
        <w:numPr>
          <w:ilvl w:val="0"/>
          <w:numId w:val="16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6D28AB">
        <w:t xml:space="preserve">Являются ли идентичными имена </w:t>
      </w:r>
      <w:r w:rsidRPr="006D28AB">
        <w:rPr>
          <w:i/>
        </w:rPr>
        <w:t>Наталья, Наталия.</w:t>
      </w:r>
    </w:p>
    <w:p w:rsidR="00C17055" w:rsidRPr="006D28AB" w:rsidRDefault="00C17055" w:rsidP="00756DCC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</w:rPr>
      </w:pPr>
    </w:p>
    <w:p w:rsidR="007034CC" w:rsidRPr="006D28AB" w:rsidRDefault="007034CC" w:rsidP="00756DCC">
      <w:pPr>
        <w:ind w:firstLine="709"/>
        <w:jc w:val="center"/>
        <w:rPr>
          <w:rFonts w:eastAsia="Calibri"/>
          <w:b/>
          <w:caps/>
          <w:sz w:val="24"/>
          <w:szCs w:val="24"/>
        </w:rPr>
      </w:pPr>
      <w:r w:rsidRPr="006D28AB">
        <w:rPr>
          <w:rFonts w:eastAsia="Calibri"/>
          <w:b/>
          <w:caps/>
          <w:sz w:val="24"/>
          <w:szCs w:val="24"/>
        </w:rPr>
        <w:t>Исходные данные</w:t>
      </w:r>
    </w:p>
    <w:p w:rsidR="006B5990" w:rsidRPr="006D28AB" w:rsidRDefault="006B5990" w:rsidP="00756DCC">
      <w:pPr>
        <w:ind w:firstLine="709"/>
        <w:jc w:val="center"/>
        <w:rPr>
          <w:rFonts w:eastAsia="Calibri"/>
          <w:b/>
          <w:caps/>
          <w:sz w:val="24"/>
          <w:szCs w:val="24"/>
        </w:rPr>
      </w:pPr>
    </w:p>
    <w:p w:rsidR="007034CC" w:rsidRPr="006D28AB" w:rsidRDefault="007034CC" w:rsidP="00756DCC">
      <w:pPr>
        <w:ind w:firstLine="709"/>
        <w:jc w:val="both"/>
        <w:rPr>
          <w:rFonts w:eastAsia="Calibri"/>
          <w:sz w:val="24"/>
          <w:szCs w:val="24"/>
        </w:rPr>
      </w:pPr>
      <w:r w:rsidRPr="006D28AB">
        <w:rPr>
          <w:rFonts w:eastAsia="Calibri"/>
          <w:sz w:val="24"/>
          <w:szCs w:val="24"/>
        </w:rPr>
        <w:t xml:space="preserve">Мы тщательно изучили представленные на лингвистическое исследование материалы и теперь, чтобы ответить на вопросы, поставленные перед исследователем, необходимо установить, как образуются и правильно пишутся </w:t>
      </w:r>
      <w:r w:rsidR="005308EE">
        <w:rPr>
          <w:rFonts w:eastAsia="Calibri"/>
          <w:sz w:val="24"/>
          <w:szCs w:val="24"/>
        </w:rPr>
        <w:t xml:space="preserve">имена и </w:t>
      </w:r>
      <w:r w:rsidRPr="006D28AB">
        <w:rPr>
          <w:rFonts w:eastAsia="Calibri"/>
          <w:sz w:val="24"/>
          <w:szCs w:val="24"/>
        </w:rPr>
        <w:t>отчества.</w:t>
      </w:r>
    </w:p>
    <w:p w:rsidR="007034CC" w:rsidRPr="006D28AB" w:rsidRDefault="007034CC" w:rsidP="00756DCC">
      <w:pPr>
        <w:ind w:firstLine="709"/>
        <w:jc w:val="both"/>
        <w:rPr>
          <w:rFonts w:eastAsia="Calibri"/>
          <w:sz w:val="24"/>
          <w:szCs w:val="24"/>
        </w:rPr>
      </w:pPr>
      <w:r w:rsidRPr="006D28AB">
        <w:rPr>
          <w:rFonts w:eastAsia="Calibri"/>
          <w:sz w:val="24"/>
          <w:szCs w:val="24"/>
        </w:rPr>
        <w:t xml:space="preserve">Обратимся к «Словарю русских имен» Н.А. Петровского, который считается классическим лексикографическим источником в ономастике. </w:t>
      </w:r>
    </w:p>
    <w:p w:rsidR="007034CC" w:rsidRPr="006D28AB" w:rsidRDefault="007034CC" w:rsidP="00756DCC">
      <w:pPr>
        <w:ind w:firstLine="709"/>
        <w:jc w:val="both"/>
        <w:rPr>
          <w:rFonts w:eastAsia="Calibri"/>
          <w:sz w:val="24"/>
          <w:szCs w:val="24"/>
        </w:rPr>
      </w:pPr>
      <w:r w:rsidRPr="006D28AB">
        <w:rPr>
          <w:rFonts w:eastAsia="Calibri"/>
          <w:sz w:val="24"/>
          <w:szCs w:val="24"/>
        </w:rPr>
        <w:t>Ко всем мужским именам (в том числе</w:t>
      </w:r>
      <w:r w:rsidR="00761C6C" w:rsidRPr="006D28AB">
        <w:rPr>
          <w:rFonts w:eastAsia="Calibri"/>
          <w:sz w:val="24"/>
          <w:szCs w:val="24"/>
        </w:rPr>
        <w:t>,</w:t>
      </w:r>
      <w:r w:rsidRPr="006D28AB">
        <w:rPr>
          <w:rFonts w:eastAsia="Calibri"/>
          <w:sz w:val="24"/>
          <w:szCs w:val="24"/>
        </w:rPr>
        <w:t xml:space="preserve"> и ко всем производным вариантам мужского имени, кроме просторечного) даются формы отчеств. После документальных форм отчеств даются разговорные формы, т. е. формы, употребляющиеся в разговорной речи.</w:t>
      </w:r>
    </w:p>
    <w:p w:rsidR="00761C6C" w:rsidRPr="006D28AB" w:rsidRDefault="007034CC" w:rsidP="00756DCC">
      <w:pPr>
        <w:ind w:firstLine="709"/>
        <w:jc w:val="both"/>
        <w:rPr>
          <w:rFonts w:eastAsia="Calibri"/>
          <w:sz w:val="24"/>
          <w:szCs w:val="24"/>
        </w:rPr>
      </w:pPr>
      <w:r w:rsidRPr="006D28AB">
        <w:rPr>
          <w:rFonts w:eastAsia="Calibri"/>
          <w:sz w:val="24"/>
          <w:szCs w:val="24"/>
        </w:rPr>
        <w:t>Трехчленное именование людей</w:t>
      </w:r>
      <w:r w:rsidR="00467780" w:rsidRPr="006D28AB">
        <w:rPr>
          <w:rFonts w:eastAsia="Calibri"/>
          <w:sz w:val="24"/>
          <w:szCs w:val="24"/>
        </w:rPr>
        <w:t xml:space="preserve"> </w:t>
      </w:r>
      <w:r w:rsidRPr="006D28AB">
        <w:rPr>
          <w:rFonts w:eastAsia="Calibri"/>
          <w:sz w:val="24"/>
          <w:szCs w:val="24"/>
        </w:rPr>
        <w:t>— имя, отчество, фамилия</w:t>
      </w:r>
      <w:r w:rsidR="00467780" w:rsidRPr="006D28AB">
        <w:rPr>
          <w:rFonts w:eastAsia="Calibri"/>
          <w:sz w:val="24"/>
          <w:szCs w:val="24"/>
        </w:rPr>
        <w:t xml:space="preserve"> </w:t>
      </w:r>
      <w:r w:rsidRPr="006D28AB">
        <w:rPr>
          <w:rFonts w:eastAsia="Calibri"/>
          <w:sz w:val="24"/>
          <w:szCs w:val="24"/>
        </w:rPr>
        <w:t>— особенность русского языка. Эта трехчленная формула возникла в России во времена Петр</w:t>
      </w:r>
      <w:r w:rsidR="00467780" w:rsidRPr="006D28AB">
        <w:rPr>
          <w:rFonts w:eastAsia="Calibri"/>
          <w:sz w:val="24"/>
          <w:szCs w:val="24"/>
        </w:rPr>
        <w:t xml:space="preserve"> </w:t>
      </w:r>
      <w:r w:rsidRPr="006D28AB">
        <w:rPr>
          <w:rFonts w:eastAsia="Calibri"/>
          <w:sz w:val="24"/>
          <w:szCs w:val="24"/>
        </w:rPr>
        <w:t>I. Со временем она распространилась на Украине, в Белоруссии и в настоящее время проникает в другие наши республики. Приблизительное время возникновения отчеств</w:t>
      </w:r>
      <w:r w:rsidR="00467780" w:rsidRPr="006D28AB">
        <w:rPr>
          <w:rFonts w:eastAsia="Calibri"/>
          <w:sz w:val="24"/>
          <w:szCs w:val="24"/>
        </w:rPr>
        <w:t xml:space="preserve"> </w:t>
      </w:r>
      <w:r w:rsidRPr="006D28AB">
        <w:rPr>
          <w:rFonts w:eastAsia="Calibri"/>
          <w:sz w:val="24"/>
          <w:szCs w:val="24"/>
        </w:rPr>
        <w:t>— XI–XII</w:t>
      </w:r>
      <w:r w:rsidR="00467780" w:rsidRPr="006D28AB">
        <w:rPr>
          <w:rFonts w:eastAsia="Calibri"/>
          <w:sz w:val="24"/>
          <w:szCs w:val="24"/>
        </w:rPr>
        <w:t xml:space="preserve"> </w:t>
      </w:r>
      <w:r w:rsidRPr="006D28AB">
        <w:rPr>
          <w:rFonts w:eastAsia="Calibri"/>
          <w:sz w:val="24"/>
          <w:szCs w:val="24"/>
        </w:rPr>
        <w:t>вв. Отчество</w:t>
      </w:r>
      <w:r w:rsidR="00467780" w:rsidRPr="006D28AB">
        <w:rPr>
          <w:rFonts w:eastAsia="Calibri"/>
          <w:sz w:val="24"/>
          <w:szCs w:val="24"/>
        </w:rPr>
        <w:t xml:space="preserve"> </w:t>
      </w:r>
      <w:r w:rsidRPr="006D28AB">
        <w:rPr>
          <w:rFonts w:eastAsia="Calibri"/>
          <w:sz w:val="24"/>
          <w:szCs w:val="24"/>
        </w:rPr>
        <w:t>— знак вежливости, почтительного отношения к человеку. В просторечии существует обычай называть человека в знак глубокого уважения к нему не по имени, а только по отчеству (</w:t>
      </w:r>
      <w:r w:rsidRPr="006D28AB">
        <w:rPr>
          <w:rFonts w:eastAsia="Calibri"/>
          <w:i/>
          <w:sz w:val="24"/>
          <w:szCs w:val="24"/>
        </w:rPr>
        <w:t xml:space="preserve">Михайлович, Андреевич или </w:t>
      </w:r>
      <w:proofErr w:type="spellStart"/>
      <w:r w:rsidRPr="006D28AB">
        <w:rPr>
          <w:rFonts w:eastAsia="Calibri"/>
          <w:i/>
          <w:sz w:val="24"/>
          <w:szCs w:val="24"/>
        </w:rPr>
        <w:t>Михалыч</w:t>
      </w:r>
      <w:proofErr w:type="spellEnd"/>
      <w:r w:rsidRPr="006D28AB">
        <w:rPr>
          <w:rFonts w:eastAsia="Calibri"/>
          <w:i/>
          <w:sz w:val="24"/>
          <w:szCs w:val="24"/>
        </w:rPr>
        <w:t xml:space="preserve">, </w:t>
      </w:r>
      <w:proofErr w:type="spellStart"/>
      <w:r w:rsidRPr="006D28AB">
        <w:rPr>
          <w:rFonts w:eastAsia="Calibri"/>
          <w:i/>
          <w:sz w:val="24"/>
          <w:szCs w:val="24"/>
        </w:rPr>
        <w:t>Андреич</w:t>
      </w:r>
      <w:proofErr w:type="spellEnd"/>
      <w:r w:rsidRPr="006D28AB">
        <w:rPr>
          <w:rFonts w:eastAsia="Calibri"/>
          <w:sz w:val="24"/>
          <w:szCs w:val="24"/>
        </w:rPr>
        <w:t>).</w:t>
      </w:r>
    </w:p>
    <w:p w:rsidR="007034CC" w:rsidRPr="006D28AB" w:rsidRDefault="007034CC" w:rsidP="00756DCC">
      <w:pPr>
        <w:ind w:firstLine="709"/>
        <w:jc w:val="both"/>
        <w:rPr>
          <w:rFonts w:eastAsia="Calibri"/>
          <w:sz w:val="24"/>
          <w:szCs w:val="24"/>
        </w:rPr>
      </w:pPr>
      <w:r w:rsidRPr="006D28AB">
        <w:rPr>
          <w:rFonts w:eastAsia="Calibri"/>
          <w:sz w:val="24"/>
          <w:szCs w:val="24"/>
        </w:rPr>
        <w:t>Отчества образуются:</w:t>
      </w:r>
    </w:p>
    <w:p w:rsidR="007034CC" w:rsidRPr="006D28AB" w:rsidRDefault="007034CC" w:rsidP="00756DCC">
      <w:pPr>
        <w:pStyle w:val="ac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6D28AB">
        <w:t>с помощью суффиксов -</w:t>
      </w:r>
      <w:proofErr w:type="spellStart"/>
      <w:r w:rsidRPr="006D28AB">
        <w:t>ович</w:t>
      </w:r>
      <w:proofErr w:type="spellEnd"/>
      <w:r w:rsidRPr="006D28AB">
        <w:t>, -овна от всех мужских имен с основой на твердый согласный звук и нулевым окончанием в именит. падеже ед. числа (</w:t>
      </w:r>
      <w:r w:rsidRPr="006D28AB">
        <w:rPr>
          <w:i/>
        </w:rPr>
        <w:t>Пётр</w:t>
      </w:r>
      <w:r w:rsidR="00467780" w:rsidRPr="006D28AB">
        <w:rPr>
          <w:i/>
        </w:rPr>
        <w:t xml:space="preserve"> </w:t>
      </w:r>
      <w:r w:rsidRPr="006D28AB">
        <w:rPr>
          <w:i/>
        </w:rPr>
        <w:t>— Петрович, Петровна</w:t>
      </w:r>
      <w:r w:rsidRPr="006D28AB">
        <w:t>);</w:t>
      </w:r>
    </w:p>
    <w:p w:rsidR="007034CC" w:rsidRPr="006D28AB" w:rsidRDefault="007034CC" w:rsidP="00756DCC">
      <w:pPr>
        <w:pStyle w:val="ac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6D28AB">
        <w:t>с помощью суффиксов -</w:t>
      </w:r>
      <w:proofErr w:type="spellStart"/>
      <w:r w:rsidRPr="006D28AB">
        <w:t>евич</w:t>
      </w:r>
      <w:proofErr w:type="spellEnd"/>
      <w:r w:rsidRPr="006D28AB">
        <w:t>, -</w:t>
      </w:r>
      <w:proofErr w:type="spellStart"/>
      <w:r w:rsidRPr="006D28AB">
        <w:t>евна</w:t>
      </w:r>
      <w:proofErr w:type="spellEnd"/>
      <w:r w:rsidRPr="006D28AB">
        <w:t xml:space="preserve"> от имен с основой на мягкий согласный и нулевым окончанием в именит. падеже ед. числа (</w:t>
      </w:r>
      <w:r w:rsidRPr="006D28AB">
        <w:rPr>
          <w:i/>
        </w:rPr>
        <w:t>Кесарь</w:t>
      </w:r>
      <w:r w:rsidR="00467780" w:rsidRPr="006D28AB">
        <w:rPr>
          <w:i/>
        </w:rPr>
        <w:t xml:space="preserve"> </w:t>
      </w:r>
      <w:r w:rsidRPr="006D28AB">
        <w:rPr>
          <w:i/>
        </w:rPr>
        <w:t xml:space="preserve">— </w:t>
      </w:r>
      <w:proofErr w:type="spellStart"/>
      <w:r w:rsidRPr="006D28AB">
        <w:rPr>
          <w:i/>
        </w:rPr>
        <w:t>Кесаревич</w:t>
      </w:r>
      <w:proofErr w:type="spellEnd"/>
      <w:r w:rsidRPr="006D28AB">
        <w:rPr>
          <w:i/>
        </w:rPr>
        <w:t xml:space="preserve">, </w:t>
      </w:r>
      <w:proofErr w:type="spellStart"/>
      <w:r w:rsidRPr="006D28AB">
        <w:rPr>
          <w:i/>
        </w:rPr>
        <w:t>Кесаревна</w:t>
      </w:r>
      <w:proofErr w:type="spellEnd"/>
      <w:r w:rsidRPr="006D28AB">
        <w:rPr>
          <w:i/>
        </w:rPr>
        <w:t>; Игорь</w:t>
      </w:r>
      <w:r w:rsidR="00467780" w:rsidRPr="006D28AB">
        <w:rPr>
          <w:i/>
        </w:rPr>
        <w:t xml:space="preserve"> </w:t>
      </w:r>
      <w:r w:rsidRPr="006D28AB">
        <w:rPr>
          <w:i/>
        </w:rPr>
        <w:t>— Игоревич, Игоревна</w:t>
      </w:r>
      <w:r w:rsidRPr="006D28AB">
        <w:t>) и от имен с основой на «и», «е» (</w:t>
      </w:r>
      <w:r w:rsidRPr="006D28AB">
        <w:rPr>
          <w:i/>
        </w:rPr>
        <w:t>Георгий — Георгиевич, Георгиевна</w:t>
      </w:r>
      <w:r w:rsidRPr="006D28AB">
        <w:t>);</w:t>
      </w:r>
    </w:p>
    <w:p w:rsidR="007034CC" w:rsidRPr="006D28AB" w:rsidRDefault="007034CC" w:rsidP="00756DCC">
      <w:pPr>
        <w:pStyle w:val="ac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6D28AB">
        <w:t>с помощью суффиксов -</w:t>
      </w:r>
      <w:proofErr w:type="spellStart"/>
      <w:r w:rsidRPr="006D28AB">
        <w:t>ич</w:t>
      </w:r>
      <w:proofErr w:type="spellEnd"/>
      <w:r w:rsidRPr="006D28AB">
        <w:t>, -</w:t>
      </w:r>
      <w:proofErr w:type="spellStart"/>
      <w:r w:rsidRPr="006D28AB">
        <w:t>ична</w:t>
      </w:r>
      <w:proofErr w:type="spellEnd"/>
      <w:r w:rsidRPr="006D28AB">
        <w:t xml:space="preserve"> от имен с основой на твердый согласный и окончанием -а в именит. падеже ед. числа (</w:t>
      </w:r>
      <w:r w:rsidRPr="006D28AB">
        <w:rPr>
          <w:i/>
        </w:rPr>
        <w:t>Савва</w:t>
      </w:r>
      <w:r w:rsidR="00467780" w:rsidRPr="006D28AB">
        <w:rPr>
          <w:i/>
        </w:rPr>
        <w:t xml:space="preserve"> </w:t>
      </w:r>
      <w:r w:rsidRPr="006D28AB">
        <w:rPr>
          <w:i/>
        </w:rPr>
        <w:t xml:space="preserve">— </w:t>
      </w:r>
      <w:proofErr w:type="spellStart"/>
      <w:r w:rsidRPr="006D28AB">
        <w:rPr>
          <w:i/>
        </w:rPr>
        <w:t>Саввич</w:t>
      </w:r>
      <w:proofErr w:type="spellEnd"/>
      <w:r w:rsidRPr="006D28AB">
        <w:t>) и от имен с основой на ударное «и» (</w:t>
      </w:r>
      <w:r w:rsidRPr="006D28AB">
        <w:rPr>
          <w:i/>
        </w:rPr>
        <w:t>Иеремия</w:t>
      </w:r>
      <w:r w:rsidR="00467780" w:rsidRPr="006D28AB">
        <w:rPr>
          <w:i/>
        </w:rPr>
        <w:t xml:space="preserve"> </w:t>
      </w:r>
      <w:r w:rsidRPr="006D28AB">
        <w:rPr>
          <w:i/>
        </w:rPr>
        <w:t xml:space="preserve">— </w:t>
      </w:r>
      <w:proofErr w:type="spellStart"/>
      <w:r w:rsidRPr="006D28AB">
        <w:rPr>
          <w:i/>
        </w:rPr>
        <w:t>Иеремиич</w:t>
      </w:r>
      <w:proofErr w:type="spellEnd"/>
      <w:r w:rsidRPr="006D28AB">
        <w:rPr>
          <w:i/>
        </w:rPr>
        <w:t xml:space="preserve">, </w:t>
      </w:r>
      <w:proofErr w:type="spellStart"/>
      <w:r w:rsidRPr="006D28AB">
        <w:rPr>
          <w:i/>
        </w:rPr>
        <w:t>Иеремиична</w:t>
      </w:r>
      <w:proofErr w:type="spellEnd"/>
      <w:r w:rsidRPr="006D28AB">
        <w:t>);</w:t>
      </w:r>
    </w:p>
    <w:p w:rsidR="007034CC" w:rsidRPr="006D28AB" w:rsidRDefault="007034CC" w:rsidP="00756DCC">
      <w:pPr>
        <w:pStyle w:val="ac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6D28AB">
        <w:lastRenderedPageBreak/>
        <w:t>сложный суффикс -</w:t>
      </w:r>
      <w:proofErr w:type="spellStart"/>
      <w:r w:rsidRPr="006D28AB">
        <w:t>инична</w:t>
      </w:r>
      <w:proofErr w:type="spellEnd"/>
      <w:r w:rsidRPr="006D28AB">
        <w:t xml:space="preserve"> имеют женские формы отчеств от некоторых имен на -а (-я) (</w:t>
      </w:r>
      <w:r w:rsidRPr="006D28AB">
        <w:rPr>
          <w:i/>
        </w:rPr>
        <w:t>Лука</w:t>
      </w:r>
      <w:r w:rsidR="00467780" w:rsidRPr="006D28AB">
        <w:rPr>
          <w:i/>
        </w:rPr>
        <w:t xml:space="preserve"> </w:t>
      </w:r>
      <w:r w:rsidRPr="006D28AB">
        <w:rPr>
          <w:i/>
        </w:rPr>
        <w:t xml:space="preserve">— Лукич, </w:t>
      </w:r>
      <w:proofErr w:type="spellStart"/>
      <w:r w:rsidRPr="006D28AB">
        <w:rPr>
          <w:i/>
        </w:rPr>
        <w:t>Лукинична</w:t>
      </w:r>
      <w:proofErr w:type="spellEnd"/>
      <w:r w:rsidRPr="006D28AB">
        <w:rPr>
          <w:i/>
        </w:rPr>
        <w:t>; Илья</w:t>
      </w:r>
      <w:r w:rsidR="00467780" w:rsidRPr="006D28AB">
        <w:rPr>
          <w:i/>
        </w:rPr>
        <w:t xml:space="preserve"> </w:t>
      </w:r>
      <w:r w:rsidRPr="006D28AB">
        <w:rPr>
          <w:i/>
        </w:rPr>
        <w:t>— Ильич, Ильинична</w:t>
      </w:r>
      <w:r w:rsidRPr="006D28AB">
        <w:t>);</w:t>
      </w:r>
    </w:p>
    <w:p w:rsidR="007034CC" w:rsidRPr="006D28AB" w:rsidRDefault="007034CC" w:rsidP="00756DCC">
      <w:pPr>
        <w:pStyle w:val="ac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6D28AB">
        <w:t>в разговорных формах отчеств от мужских имен суффиксы -</w:t>
      </w:r>
      <w:proofErr w:type="spellStart"/>
      <w:r w:rsidRPr="006D28AB">
        <w:t>ович</w:t>
      </w:r>
      <w:proofErr w:type="spellEnd"/>
      <w:r w:rsidRPr="006D28AB">
        <w:t>, -</w:t>
      </w:r>
      <w:proofErr w:type="spellStart"/>
      <w:r w:rsidRPr="006D28AB">
        <w:t>евич</w:t>
      </w:r>
      <w:proofErr w:type="spellEnd"/>
      <w:r w:rsidRPr="006D28AB">
        <w:t xml:space="preserve"> заменяются суффиксами -</w:t>
      </w:r>
      <w:proofErr w:type="spellStart"/>
      <w:r w:rsidRPr="006D28AB">
        <w:t>ыч</w:t>
      </w:r>
      <w:proofErr w:type="spellEnd"/>
      <w:r w:rsidRPr="006D28AB">
        <w:t>, -</w:t>
      </w:r>
      <w:proofErr w:type="spellStart"/>
      <w:r w:rsidRPr="006D28AB">
        <w:t>ич</w:t>
      </w:r>
      <w:proofErr w:type="spellEnd"/>
      <w:r w:rsidRPr="006D28AB">
        <w:t xml:space="preserve"> (</w:t>
      </w:r>
      <w:r w:rsidRPr="006D28AB">
        <w:rPr>
          <w:i/>
        </w:rPr>
        <w:t>Александрович</w:t>
      </w:r>
      <w:r w:rsidR="00467780" w:rsidRPr="006D28AB">
        <w:rPr>
          <w:i/>
        </w:rPr>
        <w:t xml:space="preserve"> </w:t>
      </w:r>
      <w:r w:rsidRPr="006D28AB">
        <w:rPr>
          <w:i/>
        </w:rPr>
        <w:t xml:space="preserve">— </w:t>
      </w:r>
      <w:proofErr w:type="spellStart"/>
      <w:r w:rsidRPr="006D28AB">
        <w:rPr>
          <w:i/>
        </w:rPr>
        <w:t>Александрыч</w:t>
      </w:r>
      <w:proofErr w:type="spellEnd"/>
      <w:r w:rsidRPr="006D28AB">
        <w:rPr>
          <w:i/>
        </w:rPr>
        <w:t>; Арсеньевич</w:t>
      </w:r>
      <w:r w:rsidR="00467780" w:rsidRPr="006D28AB">
        <w:rPr>
          <w:i/>
        </w:rPr>
        <w:t xml:space="preserve"> </w:t>
      </w:r>
      <w:r w:rsidRPr="006D28AB">
        <w:rPr>
          <w:i/>
        </w:rPr>
        <w:t xml:space="preserve">— </w:t>
      </w:r>
      <w:proofErr w:type="spellStart"/>
      <w:r w:rsidRPr="006D28AB">
        <w:rPr>
          <w:i/>
        </w:rPr>
        <w:t>Арсеньич</w:t>
      </w:r>
      <w:proofErr w:type="spellEnd"/>
      <w:r w:rsidRPr="006D28AB">
        <w:t>);</w:t>
      </w:r>
    </w:p>
    <w:p w:rsidR="007034CC" w:rsidRPr="006D28AB" w:rsidRDefault="007034CC" w:rsidP="00756DCC">
      <w:pPr>
        <w:pStyle w:val="ac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6D28AB">
        <w:t>некоторые разговорные женские формы отчеств являются результатом стяжения полных форм (</w:t>
      </w:r>
      <w:r w:rsidRPr="006D28AB">
        <w:rPr>
          <w:i/>
        </w:rPr>
        <w:t>Алексеевна</w:t>
      </w:r>
      <w:r w:rsidR="00467780" w:rsidRPr="006D28AB">
        <w:rPr>
          <w:i/>
        </w:rPr>
        <w:t xml:space="preserve"> </w:t>
      </w:r>
      <w:r w:rsidRPr="006D28AB">
        <w:rPr>
          <w:i/>
        </w:rPr>
        <w:t xml:space="preserve">— </w:t>
      </w:r>
      <w:proofErr w:type="spellStart"/>
      <w:r w:rsidRPr="006D28AB">
        <w:rPr>
          <w:i/>
        </w:rPr>
        <w:t>Алексевна</w:t>
      </w:r>
      <w:proofErr w:type="spellEnd"/>
      <w:r w:rsidRPr="006D28AB">
        <w:rPr>
          <w:i/>
        </w:rPr>
        <w:t>; Андреевна</w:t>
      </w:r>
      <w:r w:rsidR="00467780" w:rsidRPr="006D28AB">
        <w:rPr>
          <w:i/>
        </w:rPr>
        <w:t xml:space="preserve"> </w:t>
      </w:r>
      <w:r w:rsidRPr="006D28AB">
        <w:rPr>
          <w:i/>
        </w:rPr>
        <w:t xml:space="preserve">— </w:t>
      </w:r>
      <w:proofErr w:type="spellStart"/>
      <w:r w:rsidRPr="006D28AB">
        <w:rPr>
          <w:i/>
        </w:rPr>
        <w:t>Андревна</w:t>
      </w:r>
      <w:proofErr w:type="spellEnd"/>
      <w:r w:rsidRPr="006D28AB">
        <w:t>);</w:t>
      </w:r>
    </w:p>
    <w:p w:rsidR="007034CC" w:rsidRPr="006D28AB" w:rsidRDefault="007034CC" w:rsidP="00756DCC">
      <w:pPr>
        <w:pStyle w:val="ac"/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6D28AB">
        <w:t>от имен славянского происхождения (</w:t>
      </w:r>
      <w:r w:rsidRPr="006D28AB">
        <w:rPr>
          <w:i/>
        </w:rPr>
        <w:t>Святослав, Ярослав</w:t>
      </w:r>
      <w:r w:rsidRPr="006D28AB">
        <w:t>) документальными являются формы на -</w:t>
      </w:r>
      <w:proofErr w:type="spellStart"/>
      <w:r w:rsidRPr="006D28AB">
        <w:t>ович</w:t>
      </w:r>
      <w:proofErr w:type="spellEnd"/>
      <w:r w:rsidRPr="006D28AB">
        <w:t>, -овна и формы на -</w:t>
      </w:r>
      <w:proofErr w:type="spellStart"/>
      <w:r w:rsidRPr="006D28AB">
        <w:t>ич</w:t>
      </w:r>
      <w:proofErr w:type="spellEnd"/>
      <w:r w:rsidRPr="006D28AB">
        <w:t>, -на (</w:t>
      </w:r>
      <w:r w:rsidRPr="006D28AB">
        <w:rPr>
          <w:i/>
        </w:rPr>
        <w:t xml:space="preserve">Святославович, Святославовна и Святославич, </w:t>
      </w:r>
      <w:proofErr w:type="spellStart"/>
      <w:r w:rsidRPr="006D28AB">
        <w:rPr>
          <w:i/>
        </w:rPr>
        <w:t>Святославна</w:t>
      </w:r>
      <w:proofErr w:type="spellEnd"/>
      <w:r w:rsidRPr="006D28AB">
        <w:t>).</w:t>
      </w:r>
    </w:p>
    <w:p w:rsidR="007034CC" w:rsidRPr="006D28AB" w:rsidRDefault="007034CC" w:rsidP="00756DCC">
      <w:pPr>
        <w:jc w:val="both"/>
        <w:rPr>
          <w:rFonts w:eastAsia="Calibri"/>
          <w:i/>
          <w:iCs w:val="0"/>
          <w:sz w:val="24"/>
          <w:szCs w:val="24"/>
          <w:lang w:eastAsia="en-US"/>
        </w:rPr>
      </w:pPr>
    </w:p>
    <w:p w:rsidR="007034CC" w:rsidRPr="006D28AB" w:rsidRDefault="007034CC" w:rsidP="00756DCC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iCs w:val="0"/>
          <w:caps/>
          <w:sz w:val="24"/>
          <w:szCs w:val="24"/>
        </w:rPr>
      </w:pPr>
      <w:r w:rsidRPr="006D28AB">
        <w:rPr>
          <w:rFonts w:eastAsia="Calibri"/>
          <w:b/>
          <w:iCs w:val="0"/>
          <w:caps/>
          <w:sz w:val="24"/>
          <w:szCs w:val="24"/>
        </w:rPr>
        <w:t>Справочно–нормативная литература</w:t>
      </w:r>
    </w:p>
    <w:p w:rsidR="007034CC" w:rsidRPr="006D28AB" w:rsidRDefault="007034CC" w:rsidP="00756DCC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iCs w:val="0"/>
          <w:caps/>
          <w:sz w:val="24"/>
          <w:szCs w:val="24"/>
        </w:rPr>
      </w:pPr>
    </w:p>
    <w:p w:rsidR="006B5990" w:rsidRPr="006D28AB" w:rsidRDefault="007034CC" w:rsidP="00756DCC">
      <w:pPr>
        <w:numPr>
          <w:ilvl w:val="0"/>
          <w:numId w:val="10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iCs w:val="0"/>
          <w:sz w:val="24"/>
          <w:szCs w:val="24"/>
        </w:rPr>
        <w:t>Положение о «Многопрофильном центре исследований и консультаций» (приказ №1240-ОД от 26.11.2021 г. «О ведении в действие решений Ученого совета ПГУ им. Т.Г. Шевченко от 24.11.2021 г.»)</w:t>
      </w:r>
      <w:r w:rsidR="006B5990" w:rsidRPr="006D28AB">
        <w:rPr>
          <w:rFonts w:eastAsia="Calibri"/>
          <w:iCs w:val="0"/>
          <w:sz w:val="24"/>
          <w:szCs w:val="24"/>
        </w:rPr>
        <w:t>.</w:t>
      </w:r>
    </w:p>
    <w:p w:rsidR="005308EE" w:rsidRDefault="005308EE" w:rsidP="00387679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Мефодий. – </w:t>
      </w:r>
      <w:r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>:</w:t>
      </w:r>
      <w:r w:rsidRPr="005308EE">
        <w:t xml:space="preserve"> </w:t>
      </w:r>
      <w:r w:rsidRPr="005308EE">
        <w:rPr>
          <w:sz w:val="24"/>
          <w:szCs w:val="24"/>
        </w:rPr>
        <w:t>https://foma.ru/znachenie-imeni-mefodij.html</w:t>
      </w:r>
    </w:p>
    <w:p w:rsidR="006D28AB" w:rsidRPr="006D28AB" w:rsidRDefault="006D28AB" w:rsidP="00387679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contextualSpacing/>
        <w:jc w:val="both"/>
        <w:rPr>
          <w:rStyle w:val="ad"/>
          <w:color w:val="auto"/>
          <w:sz w:val="24"/>
          <w:szCs w:val="24"/>
          <w:u w:val="none"/>
        </w:rPr>
      </w:pPr>
      <w:r w:rsidRPr="006D28AB">
        <w:rPr>
          <w:sz w:val="24"/>
          <w:szCs w:val="24"/>
        </w:rPr>
        <w:t>Наталия и Наталья</w:t>
      </w:r>
      <w:r w:rsidR="00761C6C" w:rsidRPr="006D28AB">
        <w:rPr>
          <w:sz w:val="24"/>
          <w:szCs w:val="24"/>
        </w:rPr>
        <w:t>.</w:t>
      </w:r>
      <w:r w:rsidR="00C17055" w:rsidRPr="006D28AB">
        <w:rPr>
          <w:sz w:val="24"/>
          <w:szCs w:val="24"/>
        </w:rPr>
        <w:t xml:space="preserve"> </w:t>
      </w:r>
      <w:r w:rsidR="00761C6C" w:rsidRPr="006D28AB">
        <w:rPr>
          <w:sz w:val="24"/>
          <w:szCs w:val="24"/>
        </w:rPr>
        <w:t xml:space="preserve">– </w:t>
      </w:r>
      <w:r w:rsidR="00761C6C" w:rsidRPr="006D28AB">
        <w:rPr>
          <w:sz w:val="24"/>
          <w:szCs w:val="24"/>
          <w:lang w:val="en-US"/>
        </w:rPr>
        <w:t>URL</w:t>
      </w:r>
      <w:r w:rsidR="00761C6C" w:rsidRPr="006D28AB">
        <w:rPr>
          <w:sz w:val="24"/>
          <w:szCs w:val="24"/>
        </w:rPr>
        <w:t xml:space="preserve">: </w:t>
      </w:r>
      <w:r w:rsidRPr="006D28AB">
        <w:rPr>
          <w:rStyle w:val="ad"/>
          <w:rFonts w:eastAsia="Calibri"/>
          <w:iCs w:val="0"/>
          <w:sz w:val="24"/>
          <w:szCs w:val="24"/>
        </w:rPr>
        <w:t xml:space="preserve">https://thedifference.ru/chem-otlichaetsya-imya-natalya-ot-natalii/ </w:t>
      </w:r>
    </w:p>
    <w:p w:rsidR="00761C6C" w:rsidRPr="006D28AB" w:rsidRDefault="00761C6C" w:rsidP="00387679">
      <w:pPr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r w:rsidRPr="006D28AB">
        <w:rPr>
          <w:sz w:val="24"/>
          <w:szCs w:val="24"/>
        </w:rPr>
        <w:t>Петровский Н.А. Словарь русских личных имен. -  М.: Русские словари, 2000.</w:t>
      </w:r>
    </w:p>
    <w:p w:rsidR="00761C6C" w:rsidRPr="006D28AB" w:rsidRDefault="00761C6C" w:rsidP="00756DCC">
      <w:pPr>
        <w:pStyle w:val="ac"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 w:rsidRPr="006D28AB">
        <w:t xml:space="preserve">Словари и энциклопедии на Академике. – </w:t>
      </w:r>
      <w:r w:rsidRPr="006D28AB">
        <w:rPr>
          <w:lang w:val="en-US"/>
        </w:rPr>
        <w:t>URL</w:t>
      </w:r>
      <w:r w:rsidRPr="006D28AB">
        <w:t xml:space="preserve">: </w:t>
      </w:r>
      <w:hyperlink r:id="rId7" w:history="1">
        <w:r w:rsidRPr="006D28AB">
          <w:rPr>
            <w:rStyle w:val="ad"/>
          </w:rPr>
          <w:t>https://dic.academic.ru/</w:t>
        </w:r>
      </w:hyperlink>
    </w:p>
    <w:p w:rsidR="00761C6C" w:rsidRPr="006D28AB" w:rsidRDefault="00761C6C" w:rsidP="00756DCC">
      <w:pPr>
        <w:pStyle w:val="ac"/>
        <w:numPr>
          <w:ilvl w:val="0"/>
          <w:numId w:val="10"/>
        </w:numPr>
        <w:tabs>
          <w:tab w:val="left" w:pos="284"/>
          <w:tab w:val="left" w:pos="1134"/>
        </w:tabs>
        <w:ind w:left="0" w:firstLine="709"/>
        <w:jc w:val="both"/>
      </w:pPr>
      <w:r w:rsidRPr="006D28AB">
        <w:t xml:space="preserve">Словари онлайн. – </w:t>
      </w:r>
      <w:r w:rsidRPr="006D28AB">
        <w:rPr>
          <w:lang w:val="en-US"/>
        </w:rPr>
        <w:t>URL</w:t>
      </w:r>
      <w:r w:rsidRPr="006D28AB">
        <w:t xml:space="preserve">: </w:t>
      </w:r>
      <w:hyperlink r:id="rId8" w:history="1">
        <w:r w:rsidRPr="006D28AB">
          <w:rPr>
            <w:rStyle w:val="ad"/>
          </w:rPr>
          <w:t>https://slovaronline.com/</w:t>
        </w:r>
      </w:hyperlink>
    </w:p>
    <w:p w:rsidR="00761C6C" w:rsidRPr="006D28AB" w:rsidRDefault="00761C6C" w:rsidP="00756DCC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6D28AB">
        <w:t xml:space="preserve">Словари русского языка. – </w:t>
      </w:r>
      <w:r w:rsidRPr="006D28AB">
        <w:rPr>
          <w:lang w:val="en-US"/>
        </w:rPr>
        <w:t>URL</w:t>
      </w:r>
      <w:r w:rsidRPr="006D28AB">
        <w:t xml:space="preserve">: </w:t>
      </w:r>
      <w:r w:rsidRPr="006D28AB">
        <w:rPr>
          <w:lang w:val="en-US"/>
        </w:rPr>
        <w:t>http</w:t>
      </w:r>
      <w:r w:rsidRPr="006D28AB">
        <w:t>://</w:t>
      </w:r>
      <w:proofErr w:type="spellStart"/>
      <w:r w:rsidRPr="006D28AB">
        <w:rPr>
          <w:lang w:val="en-US"/>
        </w:rPr>
        <w:t>gramota</w:t>
      </w:r>
      <w:proofErr w:type="spellEnd"/>
      <w:r w:rsidRPr="006D28AB">
        <w:t>.</w:t>
      </w:r>
      <w:proofErr w:type="spellStart"/>
      <w:r w:rsidRPr="006D28AB">
        <w:rPr>
          <w:lang w:val="en-US"/>
        </w:rPr>
        <w:t>ru</w:t>
      </w:r>
      <w:proofErr w:type="spellEnd"/>
      <w:r w:rsidRPr="006D28AB">
        <w:t>/</w:t>
      </w:r>
      <w:proofErr w:type="spellStart"/>
      <w:r w:rsidRPr="006D28AB">
        <w:rPr>
          <w:lang w:val="en-US"/>
        </w:rPr>
        <w:t>slovari</w:t>
      </w:r>
      <w:proofErr w:type="spellEnd"/>
      <w:r w:rsidRPr="006D28AB">
        <w:t>/</w:t>
      </w:r>
    </w:p>
    <w:p w:rsidR="008C6A8E" w:rsidRPr="006D28AB" w:rsidRDefault="008C6A8E" w:rsidP="00756DCC">
      <w:pPr>
        <w:tabs>
          <w:tab w:val="left" w:pos="284"/>
        </w:tabs>
        <w:contextualSpacing/>
        <w:jc w:val="both"/>
        <w:rPr>
          <w:rFonts w:eastAsia="Calibri"/>
          <w:iCs w:val="0"/>
          <w:sz w:val="24"/>
          <w:szCs w:val="24"/>
        </w:rPr>
      </w:pPr>
    </w:p>
    <w:p w:rsidR="006B5990" w:rsidRPr="006D28AB" w:rsidRDefault="007034CC" w:rsidP="00756DCC">
      <w:pPr>
        <w:tabs>
          <w:tab w:val="left" w:pos="284"/>
        </w:tabs>
        <w:ind w:firstLine="709"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iCs w:val="0"/>
          <w:sz w:val="24"/>
          <w:szCs w:val="24"/>
        </w:rPr>
        <w:t xml:space="preserve">Производство лингвистического исследования поручено </w:t>
      </w:r>
      <w:r w:rsidRPr="006D28AB">
        <w:rPr>
          <w:rFonts w:eastAsia="Calibri"/>
          <w:iCs w:val="0"/>
          <w:sz w:val="24"/>
          <w:szCs w:val="24"/>
          <w:lang w:eastAsia="en-US"/>
        </w:rPr>
        <w:t>кандидату филологических наук, доценту кафедры русского языка и межкультурной коммуникации филологического факультета Приднестровского государственного университета им. Т.Г.Шевченко</w:t>
      </w:r>
      <w:r w:rsidRPr="006D28AB">
        <w:rPr>
          <w:rFonts w:eastAsia="Calibri"/>
          <w:iCs w:val="0"/>
          <w:sz w:val="24"/>
          <w:szCs w:val="24"/>
        </w:rPr>
        <w:t xml:space="preserve"> Кривошаповой Наталье Викторовне, имеющей высшее профессиональное образование по специальности «Филология», сертификат №00003024 об освоении онлайн-курса «Задачи и техника лингвистической экспертизы» в объеме 2 (две) зачетные единицы, в количестве 72 (семидесяти двух) часов выдан Санкт-Петербургским государственным университетом 15.08.2019 г., на основании которого оформлен сертификат о прохождении курсов повышения квалификации серия АА №000110, выданный ПГУ им. Т.Г. Шевченко 08.10.2019 г. согласно приказу №1826-ОД от 03.10.2019 г.), стаж работы по специальности с 1998 года, стаж экспертной работы с 2011 года.</w:t>
      </w:r>
    </w:p>
    <w:p w:rsidR="00756DCC" w:rsidRPr="006D28AB" w:rsidRDefault="00756DCC" w:rsidP="00756DCC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iCs w:val="0"/>
          <w:caps/>
          <w:sz w:val="24"/>
          <w:szCs w:val="24"/>
        </w:rPr>
      </w:pPr>
    </w:p>
    <w:p w:rsidR="007034CC" w:rsidRPr="006D28AB" w:rsidRDefault="007034CC" w:rsidP="00756DCC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iCs w:val="0"/>
          <w:caps/>
          <w:sz w:val="24"/>
          <w:szCs w:val="24"/>
        </w:rPr>
      </w:pPr>
      <w:r w:rsidRPr="006D28AB">
        <w:rPr>
          <w:rFonts w:eastAsia="Calibri"/>
          <w:b/>
          <w:iCs w:val="0"/>
          <w:caps/>
          <w:sz w:val="24"/>
          <w:szCs w:val="24"/>
        </w:rPr>
        <w:t>Исследование:</w:t>
      </w:r>
    </w:p>
    <w:p w:rsidR="007034CC" w:rsidRPr="006D28AB" w:rsidRDefault="007034CC" w:rsidP="00756DCC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</w:rPr>
      </w:pPr>
    </w:p>
    <w:p w:rsidR="006D28AB" w:rsidRPr="006D28AB" w:rsidRDefault="007034CC" w:rsidP="00756DCC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iCs w:val="0"/>
          <w:sz w:val="24"/>
          <w:szCs w:val="24"/>
        </w:rPr>
        <w:t xml:space="preserve">Исследованием требуется установить: </w:t>
      </w:r>
    </w:p>
    <w:p w:rsidR="006D28AB" w:rsidRPr="006D28AB" w:rsidRDefault="006D28AB" w:rsidP="006D28AB">
      <w:pPr>
        <w:pStyle w:val="ac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 w:rsidRPr="006D28AB">
        <w:t xml:space="preserve">Являются ли идентичными отчества </w:t>
      </w:r>
      <w:proofErr w:type="spellStart"/>
      <w:r w:rsidRPr="006D28AB">
        <w:rPr>
          <w:i/>
        </w:rPr>
        <w:t>Мифодьевна</w:t>
      </w:r>
      <w:proofErr w:type="spellEnd"/>
      <w:r w:rsidRPr="006D28AB">
        <w:rPr>
          <w:i/>
        </w:rPr>
        <w:t xml:space="preserve">, </w:t>
      </w:r>
      <w:proofErr w:type="spellStart"/>
      <w:r w:rsidRPr="006D28AB">
        <w:rPr>
          <w:i/>
        </w:rPr>
        <w:t>Мефодьевна</w:t>
      </w:r>
      <w:proofErr w:type="spellEnd"/>
      <w:r w:rsidRPr="006D28AB">
        <w:t>.</w:t>
      </w:r>
    </w:p>
    <w:p w:rsidR="006D28AB" w:rsidRPr="006D28AB" w:rsidRDefault="006D28AB" w:rsidP="006D28AB">
      <w:pPr>
        <w:pStyle w:val="ac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rPr>
          <w:i/>
        </w:rPr>
      </w:pPr>
      <w:r w:rsidRPr="006D28AB">
        <w:t xml:space="preserve">Являются ли идентичными имена </w:t>
      </w:r>
      <w:r w:rsidRPr="006D28AB">
        <w:rPr>
          <w:i/>
        </w:rPr>
        <w:t>Наталья, Наталия.</w:t>
      </w:r>
    </w:p>
    <w:p w:rsidR="006D28AB" w:rsidRPr="006D28AB" w:rsidRDefault="006D28AB" w:rsidP="00756DCC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  <w:lang w:eastAsia="en-US"/>
        </w:rPr>
      </w:pPr>
    </w:p>
    <w:p w:rsidR="007034CC" w:rsidRPr="006D28AB" w:rsidRDefault="007034CC" w:rsidP="006D28AB">
      <w:pPr>
        <w:pStyle w:val="ac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6D28AB">
        <w:rPr>
          <w:lang w:eastAsia="en-US"/>
        </w:rPr>
        <w:t>Русское отчество является видоизмененной формой имени отца и образовано суффиксальным способом.</w:t>
      </w:r>
    </w:p>
    <w:p w:rsidR="00C17055" w:rsidRPr="006D28AB" w:rsidRDefault="007034CC" w:rsidP="00756DC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i/>
          <w:iCs w:val="0"/>
          <w:sz w:val="24"/>
          <w:szCs w:val="24"/>
        </w:rPr>
      </w:pPr>
      <w:r w:rsidRPr="006D28AB">
        <w:rPr>
          <w:rFonts w:eastAsia="Calibri"/>
          <w:iCs w:val="0"/>
          <w:sz w:val="24"/>
          <w:szCs w:val="24"/>
        </w:rPr>
        <w:t xml:space="preserve">Отчества </w:t>
      </w:r>
      <w:proofErr w:type="spellStart"/>
      <w:r w:rsidR="006D28AB" w:rsidRPr="006D28AB">
        <w:rPr>
          <w:rFonts w:eastAsia="Calibri"/>
          <w:i/>
          <w:sz w:val="24"/>
          <w:szCs w:val="24"/>
        </w:rPr>
        <w:t>Мифодьевна</w:t>
      </w:r>
      <w:proofErr w:type="spellEnd"/>
      <w:r w:rsidR="006D28AB" w:rsidRPr="006D28AB">
        <w:rPr>
          <w:rFonts w:eastAsia="Calibri"/>
          <w:i/>
          <w:sz w:val="24"/>
          <w:szCs w:val="24"/>
        </w:rPr>
        <w:t xml:space="preserve">, </w:t>
      </w:r>
      <w:proofErr w:type="spellStart"/>
      <w:r w:rsidR="006D28AB" w:rsidRPr="006D28AB">
        <w:rPr>
          <w:rFonts w:eastAsia="Calibri"/>
          <w:i/>
          <w:sz w:val="24"/>
          <w:szCs w:val="24"/>
        </w:rPr>
        <w:t>Мефодьевна</w:t>
      </w:r>
      <w:proofErr w:type="spellEnd"/>
      <w:r w:rsidR="006D28AB" w:rsidRPr="006D28AB">
        <w:rPr>
          <w:rFonts w:eastAsia="Calibri"/>
          <w:i/>
          <w:iCs w:val="0"/>
          <w:sz w:val="24"/>
          <w:szCs w:val="24"/>
        </w:rPr>
        <w:t xml:space="preserve"> </w:t>
      </w:r>
      <w:r w:rsidRPr="006D28AB">
        <w:rPr>
          <w:rFonts w:eastAsia="Calibri"/>
          <w:iCs w:val="0"/>
          <w:sz w:val="24"/>
          <w:szCs w:val="24"/>
        </w:rPr>
        <w:t xml:space="preserve">образованы от имени </w:t>
      </w:r>
      <w:r w:rsidR="006D28AB" w:rsidRPr="006D28AB">
        <w:rPr>
          <w:rFonts w:eastAsia="Calibri"/>
          <w:i/>
          <w:iCs w:val="0"/>
          <w:sz w:val="24"/>
          <w:szCs w:val="24"/>
        </w:rPr>
        <w:t>Мефодий</w:t>
      </w:r>
      <w:r w:rsidR="00C17055" w:rsidRPr="006D28AB">
        <w:rPr>
          <w:rFonts w:eastAsia="Calibri"/>
          <w:i/>
          <w:iCs w:val="0"/>
          <w:sz w:val="24"/>
          <w:szCs w:val="24"/>
        </w:rPr>
        <w:t>.</w:t>
      </w:r>
    </w:p>
    <w:p w:rsidR="006D28AB" w:rsidRPr="006D28AB" w:rsidRDefault="006D28AB" w:rsidP="00756DC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sz w:val="24"/>
          <w:szCs w:val="24"/>
        </w:rPr>
        <w:t>Мефодий - «</w:t>
      </w:r>
      <w:proofErr w:type="spellStart"/>
      <w:r w:rsidRPr="006D28AB">
        <w:rPr>
          <w:rFonts w:eastAsia="Calibri"/>
          <w:sz w:val="24"/>
          <w:szCs w:val="24"/>
        </w:rPr>
        <w:t>Μεθόδιος</w:t>
      </w:r>
      <w:proofErr w:type="spellEnd"/>
      <w:r w:rsidRPr="006D28AB">
        <w:rPr>
          <w:rFonts w:eastAsia="Calibri"/>
          <w:sz w:val="24"/>
          <w:szCs w:val="24"/>
        </w:rPr>
        <w:t>» - слово греческое, имеющее тот же корень, что и знакомое нам «метод» - «</w:t>
      </w:r>
      <w:proofErr w:type="spellStart"/>
      <w:r w:rsidRPr="006D28AB">
        <w:rPr>
          <w:rFonts w:eastAsia="Calibri"/>
          <w:sz w:val="24"/>
          <w:szCs w:val="24"/>
        </w:rPr>
        <w:t>μέθοδος</w:t>
      </w:r>
      <w:proofErr w:type="spellEnd"/>
      <w:r w:rsidRPr="006D28AB">
        <w:rPr>
          <w:rFonts w:eastAsia="Calibri"/>
          <w:sz w:val="24"/>
          <w:szCs w:val="24"/>
        </w:rPr>
        <w:t xml:space="preserve">». И если «метод» переводится, как путь познания и исследования, то Мефодий (в болгарском варианте </w:t>
      </w:r>
      <w:proofErr w:type="spellStart"/>
      <w:r w:rsidRPr="006D28AB">
        <w:rPr>
          <w:rFonts w:eastAsia="Calibri"/>
          <w:sz w:val="24"/>
          <w:szCs w:val="24"/>
        </w:rPr>
        <w:t>Методий</w:t>
      </w:r>
      <w:proofErr w:type="spellEnd"/>
      <w:r w:rsidRPr="006D28AB">
        <w:rPr>
          <w:rFonts w:eastAsia="Calibri"/>
          <w:sz w:val="24"/>
          <w:szCs w:val="24"/>
        </w:rPr>
        <w:t>) - как познающий и исследующий.</w:t>
      </w:r>
      <w:r w:rsidRPr="006D28AB">
        <w:rPr>
          <w:rFonts w:eastAsia="Calibri"/>
          <w:iCs w:val="0"/>
          <w:sz w:val="24"/>
          <w:szCs w:val="24"/>
        </w:rPr>
        <w:t xml:space="preserve"> </w:t>
      </w:r>
    </w:p>
    <w:p w:rsidR="005308EE" w:rsidRDefault="007034CC" w:rsidP="005308E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iCs w:val="0"/>
          <w:sz w:val="24"/>
          <w:szCs w:val="24"/>
        </w:rPr>
        <w:t>В нашем исследовании оба отчества образованы от имени правильно,</w:t>
      </w:r>
      <w:r w:rsidR="008A4283" w:rsidRPr="006D28AB">
        <w:rPr>
          <w:rFonts w:eastAsia="Calibri"/>
          <w:iCs w:val="0"/>
          <w:sz w:val="24"/>
          <w:szCs w:val="24"/>
        </w:rPr>
        <w:t xml:space="preserve"> </w:t>
      </w:r>
      <w:r w:rsidR="00C17055" w:rsidRPr="006D28AB">
        <w:rPr>
          <w:rFonts w:eastAsia="Calibri"/>
          <w:iCs w:val="0"/>
          <w:sz w:val="24"/>
          <w:szCs w:val="24"/>
        </w:rPr>
        <w:t xml:space="preserve">но в отчестве </w:t>
      </w:r>
      <w:proofErr w:type="spellStart"/>
      <w:r w:rsidR="006D28AB" w:rsidRPr="006D28AB">
        <w:rPr>
          <w:rFonts w:eastAsia="Calibri"/>
          <w:i/>
          <w:sz w:val="24"/>
          <w:szCs w:val="24"/>
        </w:rPr>
        <w:t>Мифодьевна</w:t>
      </w:r>
      <w:proofErr w:type="spellEnd"/>
      <w:r w:rsidR="006D28AB" w:rsidRPr="006D28AB">
        <w:rPr>
          <w:rFonts w:eastAsia="Calibri"/>
          <w:i/>
          <w:sz w:val="24"/>
          <w:szCs w:val="24"/>
        </w:rPr>
        <w:t xml:space="preserve"> </w:t>
      </w:r>
      <w:r w:rsidR="00C17055" w:rsidRPr="006D28AB">
        <w:rPr>
          <w:rFonts w:eastAsia="Calibri"/>
          <w:iCs w:val="0"/>
          <w:sz w:val="24"/>
          <w:szCs w:val="24"/>
        </w:rPr>
        <w:t xml:space="preserve">допущена орфографическая ошибка в </w:t>
      </w:r>
      <w:r w:rsidR="006D28AB" w:rsidRPr="006D28AB">
        <w:rPr>
          <w:rFonts w:eastAsia="Calibri"/>
          <w:iCs w:val="0"/>
          <w:sz w:val="24"/>
          <w:szCs w:val="24"/>
        </w:rPr>
        <w:t>корне</w:t>
      </w:r>
      <w:r w:rsidR="00C17055" w:rsidRPr="006D28AB">
        <w:rPr>
          <w:rFonts w:eastAsia="Calibri"/>
          <w:iCs w:val="0"/>
          <w:sz w:val="24"/>
          <w:szCs w:val="24"/>
        </w:rPr>
        <w:t xml:space="preserve">, безударный И </w:t>
      </w:r>
      <w:r w:rsidR="006D28AB" w:rsidRPr="006D28AB">
        <w:rPr>
          <w:rFonts w:eastAsia="Calibri"/>
          <w:iCs w:val="0"/>
          <w:sz w:val="24"/>
          <w:szCs w:val="24"/>
        </w:rPr>
        <w:t>написан вместо</w:t>
      </w:r>
      <w:r w:rsidR="00C17055" w:rsidRPr="006D28AB">
        <w:rPr>
          <w:rFonts w:eastAsia="Calibri"/>
          <w:iCs w:val="0"/>
          <w:sz w:val="24"/>
          <w:szCs w:val="24"/>
        </w:rPr>
        <w:t xml:space="preserve"> Е. Допустим</w:t>
      </w:r>
      <w:r w:rsidR="00AA3EA4" w:rsidRPr="006D28AB">
        <w:rPr>
          <w:rFonts w:eastAsia="Calibri"/>
          <w:iCs w:val="0"/>
          <w:sz w:val="24"/>
          <w:szCs w:val="24"/>
        </w:rPr>
        <w:t>ый</w:t>
      </w:r>
      <w:r w:rsidR="00C17055" w:rsidRPr="006D28AB">
        <w:rPr>
          <w:rFonts w:eastAsia="Calibri"/>
          <w:iCs w:val="0"/>
          <w:sz w:val="24"/>
          <w:szCs w:val="24"/>
        </w:rPr>
        <w:t xml:space="preserve"> только один нормированный вариант</w:t>
      </w:r>
      <w:r w:rsidR="006A1C58">
        <w:rPr>
          <w:rFonts w:eastAsia="Calibri"/>
          <w:iCs w:val="0"/>
          <w:sz w:val="24"/>
          <w:szCs w:val="24"/>
        </w:rPr>
        <w:t xml:space="preserve"> –</w:t>
      </w:r>
      <w:bookmarkStart w:id="0" w:name="_GoBack"/>
      <w:bookmarkEnd w:id="0"/>
      <w:r w:rsidR="00C17055" w:rsidRPr="006D28AB">
        <w:rPr>
          <w:rFonts w:eastAsia="Calibri"/>
          <w:iCs w:val="0"/>
          <w:sz w:val="24"/>
          <w:szCs w:val="24"/>
        </w:rPr>
        <w:t xml:space="preserve"> </w:t>
      </w:r>
      <w:proofErr w:type="spellStart"/>
      <w:r w:rsidR="006D28AB" w:rsidRPr="006D28AB">
        <w:rPr>
          <w:rFonts w:eastAsia="Calibri"/>
          <w:i/>
          <w:sz w:val="24"/>
          <w:szCs w:val="24"/>
        </w:rPr>
        <w:t>Мефодьевна</w:t>
      </w:r>
      <w:proofErr w:type="spellEnd"/>
      <w:r w:rsidRPr="006D28AB">
        <w:rPr>
          <w:rFonts w:eastAsia="Calibri"/>
          <w:iCs w:val="0"/>
          <w:sz w:val="24"/>
          <w:szCs w:val="24"/>
        </w:rPr>
        <w:t>.</w:t>
      </w:r>
    </w:p>
    <w:p w:rsidR="005308EE" w:rsidRDefault="005308EE" w:rsidP="005308E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 w:val="0"/>
          <w:sz w:val="24"/>
          <w:szCs w:val="24"/>
        </w:rPr>
      </w:pPr>
    </w:p>
    <w:p w:rsidR="00756DCC" w:rsidRPr="005308EE" w:rsidRDefault="00756DCC" w:rsidP="005308EE">
      <w:pPr>
        <w:pStyle w:val="ac"/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5308EE">
        <w:rPr>
          <w:i/>
        </w:rPr>
        <w:t>Наталья, Наталия</w:t>
      </w:r>
      <w:r w:rsidRPr="005308EE">
        <w:t xml:space="preserve"> в первую очередь отличаются написанием. </w:t>
      </w:r>
      <w:r w:rsidRPr="005308EE">
        <w:rPr>
          <w:i/>
        </w:rPr>
        <w:t>Наталия</w:t>
      </w:r>
      <w:r w:rsidRPr="005308EE">
        <w:t xml:space="preserve"> является церковным вариантом имени, тогда как </w:t>
      </w:r>
      <w:r w:rsidRPr="005308EE">
        <w:rPr>
          <w:i/>
        </w:rPr>
        <w:t xml:space="preserve">Наталья </w:t>
      </w:r>
      <w:r w:rsidRPr="005308EE">
        <w:t xml:space="preserve">– его просторечное употребление, которое особо прижилось в нашей стране. В основе имени лежит латинское слово </w:t>
      </w:r>
      <w:proofErr w:type="spellStart"/>
      <w:r w:rsidRPr="005308EE">
        <w:t>natalis</w:t>
      </w:r>
      <w:proofErr w:type="spellEnd"/>
      <w:r w:rsidRPr="005308EE">
        <w:t xml:space="preserve">, имеющее несколько </w:t>
      </w:r>
      <w:r w:rsidRPr="005308EE">
        <w:lastRenderedPageBreak/>
        <w:t>значений: род, родина, родной, происхождение. То есть изначальной латинской формой считается именно слово «Наталия», пришедшее в русский язык в таком виде. Со временем в разговорной речи оно все чаще заменялось именем Наталья, которое впоследствии и стало официальной формой. Наталия же на сегодняшний день считается устаревшим вариантом.</w:t>
      </w:r>
    </w:p>
    <w:p w:rsidR="00756DCC" w:rsidRPr="00756DCC" w:rsidRDefault="00756DCC" w:rsidP="00756DCC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 w:val="0"/>
          <w:sz w:val="24"/>
          <w:szCs w:val="24"/>
        </w:rPr>
      </w:pPr>
      <w:r w:rsidRPr="00756DCC">
        <w:rPr>
          <w:rFonts w:eastAsia="Calibri"/>
          <w:iCs w:val="0"/>
          <w:sz w:val="24"/>
          <w:szCs w:val="24"/>
        </w:rPr>
        <w:t xml:space="preserve">Сокращенная форма имени </w:t>
      </w:r>
      <w:r w:rsidRPr="00307718">
        <w:rPr>
          <w:rFonts w:eastAsia="Calibri"/>
          <w:i/>
          <w:iCs w:val="0"/>
          <w:sz w:val="24"/>
          <w:szCs w:val="24"/>
        </w:rPr>
        <w:t>Наталия – Натали. Наталью</w:t>
      </w:r>
      <w:r w:rsidRPr="00756DCC">
        <w:rPr>
          <w:rFonts w:eastAsia="Calibri"/>
          <w:iCs w:val="0"/>
          <w:sz w:val="24"/>
          <w:szCs w:val="24"/>
        </w:rPr>
        <w:t xml:space="preserve"> же принято называть </w:t>
      </w:r>
      <w:r w:rsidRPr="00307718">
        <w:rPr>
          <w:rFonts w:eastAsia="Calibri"/>
          <w:i/>
          <w:iCs w:val="0"/>
          <w:sz w:val="24"/>
          <w:szCs w:val="24"/>
        </w:rPr>
        <w:t>Наташей</w:t>
      </w:r>
      <w:r w:rsidRPr="00756DCC">
        <w:rPr>
          <w:rFonts w:eastAsia="Calibri"/>
          <w:iCs w:val="0"/>
          <w:sz w:val="24"/>
          <w:szCs w:val="24"/>
        </w:rPr>
        <w:t xml:space="preserve">. В любом случае, это одинаковые имена, обладающие сходными характеристиками. В современной интерпретации имя переводится как «рождественская, благословенная, рожденная в Рождество». Уменьшительно-ласкательные варианты: </w:t>
      </w:r>
      <w:proofErr w:type="spellStart"/>
      <w:r w:rsidRPr="00756DCC">
        <w:rPr>
          <w:rFonts w:eastAsia="Calibri"/>
          <w:i/>
          <w:iCs w:val="0"/>
          <w:sz w:val="24"/>
          <w:szCs w:val="24"/>
        </w:rPr>
        <w:t>Натуля</w:t>
      </w:r>
      <w:proofErr w:type="spellEnd"/>
      <w:r w:rsidRPr="00756DCC">
        <w:rPr>
          <w:rFonts w:eastAsia="Calibri"/>
          <w:i/>
          <w:iCs w:val="0"/>
          <w:sz w:val="24"/>
          <w:szCs w:val="24"/>
        </w:rPr>
        <w:t xml:space="preserve">, </w:t>
      </w:r>
      <w:proofErr w:type="spellStart"/>
      <w:r w:rsidRPr="00756DCC">
        <w:rPr>
          <w:rFonts w:eastAsia="Calibri"/>
          <w:i/>
          <w:iCs w:val="0"/>
          <w:sz w:val="24"/>
          <w:szCs w:val="24"/>
        </w:rPr>
        <w:t>Ната</w:t>
      </w:r>
      <w:proofErr w:type="spellEnd"/>
      <w:r w:rsidRPr="00756DCC">
        <w:rPr>
          <w:rFonts w:eastAsia="Calibri"/>
          <w:i/>
          <w:iCs w:val="0"/>
          <w:sz w:val="24"/>
          <w:szCs w:val="24"/>
        </w:rPr>
        <w:t xml:space="preserve">, </w:t>
      </w:r>
      <w:proofErr w:type="spellStart"/>
      <w:r w:rsidRPr="00756DCC">
        <w:rPr>
          <w:rFonts w:eastAsia="Calibri"/>
          <w:i/>
          <w:iCs w:val="0"/>
          <w:sz w:val="24"/>
          <w:szCs w:val="24"/>
        </w:rPr>
        <w:t>Натусик</w:t>
      </w:r>
      <w:proofErr w:type="spellEnd"/>
      <w:r w:rsidRPr="00756DCC">
        <w:rPr>
          <w:rFonts w:eastAsia="Calibri"/>
          <w:i/>
          <w:iCs w:val="0"/>
          <w:sz w:val="24"/>
          <w:szCs w:val="24"/>
        </w:rPr>
        <w:t>, Наталка</w:t>
      </w:r>
      <w:r w:rsidRPr="00756DCC">
        <w:rPr>
          <w:rFonts w:eastAsia="Calibri"/>
          <w:iCs w:val="0"/>
          <w:sz w:val="24"/>
          <w:szCs w:val="24"/>
        </w:rPr>
        <w:t xml:space="preserve"> и т.д. Хотя имя </w:t>
      </w:r>
      <w:proofErr w:type="spellStart"/>
      <w:r w:rsidRPr="00756DCC">
        <w:rPr>
          <w:rFonts w:eastAsia="Calibri"/>
          <w:i/>
          <w:iCs w:val="0"/>
          <w:sz w:val="24"/>
          <w:szCs w:val="24"/>
        </w:rPr>
        <w:t>Ната</w:t>
      </w:r>
      <w:proofErr w:type="spellEnd"/>
      <w:r w:rsidRPr="00756DCC">
        <w:rPr>
          <w:rFonts w:eastAsia="Calibri"/>
          <w:iCs w:val="0"/>
          <w:sz w:val="24"/>
          <w:szCs w:val="24"/>
        </w:rPr>
        <w:t xml:space="preserve"> некоторые считают самостоятельным, образованным из древнееврейского языка и означающим «подаренная, данная». Также в еврейской среде существует мужской вариант имени – </w:t>
      </w:r>
      <w:r w:rsidRPr="00756DCC">
        <w:rPr>
          <w:rFonts w:eastAsia="Calibri"/>
          <w:i/>
          <w:iCs w:val="0"/>
          <w:sz w:val="24"/>
          <w:szCs w:val="24"/>
        </w:rPr>
        <w:t>Натан</w:t>
      </w:r>
      <w:r w:rsidRPr="00756DCC">
        <w:rPr>
          <w:rFonts w:eastAsia="Calibri"/>
          <w:iCs w:val="0"/>
          <w:sz w:val="24"/>
          <w:szCs w:val="24"/>
        </w:rPr>
        <w:t>.</w:t>
      </w:r>
    </w:p>
    <w:p w:rsidR="006D28AB" w:rsidRPr="006D28AB" w:rsidRDefault="006D28AB" w:rsidP="006D28AB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i/>
          <w:iCs w:val="0"/>
          <w:sz w:val="24"/>
          <w:szCs w:val="24"/>
        </w:rPr>
        <w:t>Наталия</w:t>
      </w:r>
      <w:r w:rsidRPr="006D28AB">
        <w:rPr>
          <w:rFonts w:eastAsia="Calibri"/>
          <w:iCs w:val="0"/>
          <w:sz w:val="24"/>
          <w:szCs w:val="24"/>
        </w:rPr>
        <w:t xml:space="preserve"> является церковным вариантом имени, тогда как </w:t>
      </w:r>
      <w:r w:rsidRPr="006D28AB">
        <w:rPr>
          <w:rFonts w:eastAsia="Calibri"/>
          <w:i/>
          <w:iCs w:val="0"/>
          <w:sz w:val="24"/>
          <w:szCs w:val="24"/>
        </w:rPr>
        <w:t>Наталья</w:t>
      </w:r>
      <w:r w:rsidRPr="006D28AB">
        <w:rPr>
          <w:rFonts w:eastAsia="Calibri"/>
          <w:iCs w:val="0"/>
          <w:sz w:val="24"/>
          <w:szCs w:val="24"/>
        </w:rPr>
        <w:t xml:space="preserve"> – его просторечное употребление, которое особо прижилось в нашей стране.</w:t>
      </w:r>
    </w:p>
    <w:p w:rsidR="007034CC" w:rsidRPr="006D28AB" w:rsidRDefault="006D28AB" w:rsidP="006D28AB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i/>
          <w:iCs w:val="0"/>
          <w:sz w:val="24"/>
          <w:szCs w:val="24"/>
        </w:rPr>
        <w:t>Наталия</w:t>
      </w:r>
      <w:r w:rsidRPr="006D28AB">
        <w:rPr>
          <w:rFonts w:eastAsia="Calibri"/>
          <w:iCs w:val="0"/>
          <w:sz w:val="24"/>
          <w:szCs w:val="24"/>
        </w:rPr>
        <w:t xml:space="preserve"> – изначальная латинская (ныне устаревшая) форма имени, </w:t>
      </w:r>
      <w:r w:rsidRPr="006D28AB">
        <w:rPr>
          <w:rFonts w:eastAsia="Calibri"/>
          <w:i/>
          <w:iCs w:val="0"/>
          <w:sz w:val="24"/>
          <w:szCs w:val="24"/>
        </w:rPr>
        <w:t>Наталья</w:t>
      </w:r>
      <w:r w:rsidRPr="006D28AB">
        <w:rPr>
          <w:rFonts w:eastAsia="Calibri"/>
          <w:iCs w:val="0"/>
          <w:sz w:val="24"/>
          <w:szCs w:val="24"/>
        </w:rPr>
        <w:t xml:space="preserve"> – более современный вариант.</w:t>
      </w:r>
    </w:p>
    <w:p w:rsidR="007034CC" w:rsidRDefault="007034CC" w:rsidP="006D28AB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iCs w:val="0"/>
          <w:sz w:val="24"/>
          <w:szCs w:val="24"/>
        </w:rPr>
      </w:pPr>
      <w:r w:rsidRPr="006D28AB">
        <w:rPr>
          <w:rFonts w:eastAsia="Calibri"/>
          <w:b/>
          <w:iCs w:val="0"/>
          <w:sz w:val="24"/>
          <w:szCs w:val="24"/>
        </w:rPr>
        <w:t>ВЫВОД</w:t>
      </w:r>
    </w:p>
    <w:p w:rsidR="006A1C58" w:rsidRPr="006D28AB" w:rsidRDefault="006A1C58" w:rsidP="006D28AB">
      <w:pPr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iCs w:val="0"/>
          <w:sz w:val="24"/>
          <w:szCs w:val="24"/>
        </w:rPr>
      </w:pPr>
    </w:p>
    <w:p w:rsidR="007034CC" w:rsidRPr="006D28AB" w:rsidRDefault="006B5990" w:rsidP="00756DCC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iCs w:val="0"/>
          <w:sz w:val="24"/>
          <w:szCs w:val="24"/>
        </w:rPr>
        <w:t>И</w:t>
      </w:r>
      <w:r w:rsidR="007034CC" w:rsidRPr="006D28AB">
        <w:rPr>
          <w:rFonts w:eastAsia="Calibri"/>
          <w:iCs w:val="0"/>
          <w:sz w:val="24"/>
          <w:szCs w:val="24"/>
        </w:rPr>
        <w:t>дентичность отчеств</w:t>
      </w:r>
      <w:r w:rsidR="008A4283" w:rsidRPr="006D28AB">
        <w:rPr>
          <w:rFonts w:eastAsia="Calibri"/>
          <w:i/>
          <w:iCs w:val="0"/>
          <w:sz w:val="24"/>
          <w:szCs w:val="24"/>
        </w:rPr>
        <w:t xml:space="preserve"> </w:t>
      </w:r>
      <w:proofErr w:type="spellStart"/>
      <w:r w:rsidR="00756DCC" w:rsidRPr="006D28AB">
        <w:rPr>
          <w:rFonts w:eastAsia="Calibri"/>
          <w:i/>
          <w:iCs w:val="0"/>
          <w:sz w:val="24"/>
          <w:szCs w:val="24"/>
        </w:rPr>
        <w:t>Мифодьевна</w:t>
      </w:r>
      <w:proofErr w:type="spellEnd"/>
      <w:r w:rsidR="00756DCC" w:rsidRPr="006D28AB">
        <w:rPr>
          <w:rFonts w:eastAsia="Calibri"/>
          <w:i/>
          <w:iCs w:val="0"/>
          <w:sz w:val="24"/>
          <w:szCs w:val="24"/>
        </w:rPr>
        <w:t xml:space="preserve">, </w:t>
      </w:r>
      <w:proofErr w:type="spellStart"/>
      <w:r w:rsidR="00756DCC" w:rsidRPr="006D28AB">
        <w:rPr>
          <w:rFonts w:eastAsia="Calibri"/>
          <w:i/>
          <w:iCs w:val="0"/>
          <w:sz w:val="24"/>
          <w:szCs w:val="24"/>
        </w:rPr>
        <w:t>Мефодьевна</w:t>
      </w:r>
      <w:proofErr w:type="spellEnd"/>
      <w:r w:rsidR="00756DCC" w:rsidRPr="006D28AB">
        <w:rPr>
          <w:rFonts w:eastAsia="Calibri"/>
          <w:iCs w:val="0"/>
          <w:sz w:val="24"/>
          <w:szCs w:val="24"/>
        </w:rPr>
        <w:t xml:space="preserve"> </w:t>
      </w:r>
      <w:r w:rsidR="007034CC" w:rsidRPr="006D28AB">
        <w:rPr>
          <w:rFonts w:eastAsia="Calibri"/>
          <w:iCs w:val="0"/>
          <w:sz w:val="24"/>
          <w:szCs w:val="24"/>
        </w:rPr>
        <w:t>исследованием подтверждается</w:t>
      </w:r>
      <w:r w:rsidR="00C17055" w:rsidRPr="006D28AB">
        <w:rPr>
          <w:rFonts w:eastAsia="Calibri"/>
          <w:i/>
          <w:iCs w:val="0"/>
          <w:sz w:val="24"/>
          <w:szCs w:val="24"/>
        </w:rPr>
        <w:t xml:space="preserve">, </w:t>
      </w:r>
      <w:r w:rsidR="00C17055" w:rsidRPr="006D28AB">
        <w:rPr>
          <w:rFonts w:eastAsia="Calibri"/>
          <w:iCs w:val="0"/>
          <w:sz w:val="24"/>
          <w:szCs w:val="24"/>
        </w:rPr>
        <w:t>поскольку отчества восходят к одном и тому же имени</w:t>
      </w:r>
      <w:r w:rsidR="00756DCC" w:rsidRPr="006D28AB">
        <w:rPr>
          <w:rFonts w:eastAsia="Calibri"/>
          <w:iCs w:val="0"/>
          <w:sz w:val="24"/>
          <w:szCs w:val="24"/>
        </w:rPr>
        <w:t xml:space="preserve"> </w:t>
      </w:r>
      <w:r w:rsidR="00756DCC" w:rsidRPr="006D28AB">
        <w:rPr>
          <w:rFonts w:eastAsia="Calibri"/>
          <w:i/>
          <w:iCs w:val="0"/>
          <w:sz w:val="24"/>
          <w:szCs w:val="24"/>
        </w:rPr>
        <w:t>Мефодий</w:t>
      </w:r>
      <w:r w:rsidR="00AA3EA4" w:rsidRPr="006D28AB">
        <w:rPr>
          <w:rFonts w:eastAsia="Calibri"/>
          <w:iCs w:val="0"/>
          <w:sz w:val="24"/>
          <w:szCs w:val="24"/>
        </w:rPr>
        <w:t xml:space="preserve">. Ошибка допущена в безударном </w:t>
      </w:r>
      <w:r w:rsidR="00756DCC" w:rsidRPr="006D28AB">
        <w:rPr>
          <w:rFonts w:eastAsia="Calibri"/>
          <w:iCs w:val="0"/>
          <w:sz w:val="24"/>
          <w:szCs w:val="24"/>
        </w:rPr>
        <w:t>слоге корня</w:t>
      </w:r>
      <w:r w:rsidR="00AA3EA4" w:rsidRPr="006D28AB">
        <w:rPr>
          <w:rFonts w:eastAsia="Calibri"/>
          <w:iCs w:val="0"/>
          <w:sz w:val="24"/>
          <w:szCs w:val="24"/>
        </w:rPr>
        <w:t xml:space="preserve"> отчества </w:t>
      </w:r>
      <w:proofErr w:type="spellStart"/>
      <w:r w:rsidR="00756DCC" w:rsidRPr="006D28AB">
        <w:rPr>
          <w:rFonts w:eastAsia="Calibri"/>
          <w:i/>
          <w:iCs w:val="0"/>
          <w:sz w:val="24"/>
          <w:szCs w:val="24"/>
        </w:rPr>
        <w:t>Мифодьевна</w:t>
      </w:r>
      <w:proofErr w:type="spellEnd"/>
      <w:r w:rsidR="005308EE" w:rsidRPr="005308EE">
        <w:rPr>
          <w:rFonts w:eastAsia="Calibri"/>
          <w:iCs w:val="0"/>
          <w:sz w:val="24"/>
          <w:szCs w:val="24"/>
        </w:rPr>
        <w:t>, возможно, по</w:t>
      </w:r>
      <w:r w:rsidR="005308EE">
        <w:rPr>
          <w:rFonts w:eastAsia="Calibri"/>
          <w:i/>
          <w:iCs w:val="0"/>
          <w:sz w:val="24"/>
          <w:szCs w:val="24"/>
        </w:rPr>
        <w:t xml:space="preserve"> </w:t>
      </w:r>
      <w:r w:rsidR="00756DCC" w:rsidRPr="006D28AB">
        <w:rPr>
          <w:rFonts w:eastAsia="Calibri"/>
          <w:iCs w:val="0"/>
          <w:sz w:val="24"/>
          <w:szCs w:val="24"/>
        </w:rPr>
        <w:t>незнанию правильного варианта, под влиянием произношения отчества, производного от редкого имени</w:t>
      </w:r>
      <w:r w:rsidR="007034CC" w:rsidRPr="006D28AB">
        <w:rPr>
          <w:rFonts w:eastAsia="Calibri"/>
          <w:iCs w:val="0"/>
          <w:sz w:val="24"/>
          <w:szCs w:val="24"/>
        </w:rPr>
        <w:t>.</w:t>
      </w:r>
    </w:p>
    <w:p w:rsidR="00756DCC" w:rsidRPr="006D28AB" w:rsidRDefault="00756DCC" w:rsidP="006D28AB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iCs w:val="0"/>
          <w:sz w:val="24"/>
          <w:szCs w:val="24"/>
        </w:rPr>
        <w:t xml:space="preserve">Идентичность имен </w:t>
      </w:r>
      <w:r w:rsidRPr="006D28AB">
        <w:rPr>
          <w:rFonts w:eastAsia="Calibri"/>
          <w:i/>
          <w:iCs w:val="0"/>
          <w:sz w:val="24"/>
          <w:szCs w:val="24"/>
        </w:rPr>
        <w:t xml:space="preserve">Наталья, Наталия </w:t>
      </w:r>
      <w:r w:rsidRPr="006D28AB">
        <w:rPr>
          <w:rFonts w:eastAsia="Calibri"/>
          <w:iCs w:val="0"/>
          <w:sz w:val="24"/>
          <w:szCs w:val="24"/>
        </w:rPr>
        <w:t>исследованием тоже подтверждается. Это варианты одного и того же имени.</w:t>
      </w:r>
      <w:r w:rsidRPr="006D28AB">
        <w:rPr>
          <w:sz w:val="24"/>
          <w:szCs w:val="24"/>
        </w:rPr>
        <w:t xml:space="preserve"> </w:t>
      </w:r>
      <w:r w:rsidRPr="006D28AB">
        <w:rPr>
          <w:rFonts w:eastAsia="Calibri"/>
          <w:i/>
          <w:iCs w:val="0"/>
          <w:sz w:val="24"/>
          <w:szCs w:val="24"/>
        </w:rPr>
        <w:t xml:space="preserve">Наталья </w:t>
      </w:r>
      <w:r w:rsidRPr="006D28AB">
        <w:rPr>
          <w:rFonts w:eastAsia="Calibri"/>
          <w:iCs w:val="0"/>
          <w:sz w:val="24"/>
          <w:szCs w:val="24"/>
        </w:rPr>
        <w:t xml:space="preserve">– обыденное, просторечное употребление имени </w:t>
      </w:r>
      <w:r w:rsidRPr="006D28AB">
        <w:rPr>
          <w:rFonts w:eastAsia="Calibri"/>
          <w:i/>
          <w:iCs w:val="0"/>
          <w:sz w:val="24"/>
          <w:szCs w:val="24"/>
        </w:rPr>
        <w:t>Наталия</w:t>
      </w:r>
      <w:r w:rsidRPr="006D28AB">
        <w:rPr>
          <w:rFonts w:eastAsia="Calibri"/>
          <w:iCs w:val="0"/>
          <w:sz w:val="24"/>
          <w:szCs w:val="24"/>
        </w:rPr>
        <w:t>.</w:t>
      </w:r>
    </w:p>
    <w:p w:rsidR="007034CC" w:rsidRPr="006D28AB" w:rsidRDefault="00756DCC" w:rsidP="00756DCC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i/>
          <w:iCs w:val="0"/>
          <w:sz w:val="24"/>
          <w:szCs w:val="24"/>
        </w:rPr>
        <w:t xml:space="preserve">Наталия </w:t>
      </w:r>
      <w:r w:rsidRPr="006D28AB">
        <w:rPr>
          <w:rFonts w:eastAsia="Calibri"/>
          <w:iCs w:val="0"/>
          <w:sz w:val="24"/>
          <w:szCs w:val="24"/>
        </w:rPr>
        <w:t>– производная форма от латинского слова «</w:t>
      </w:r>
      <w:proofErr w:type="spellStart"/>
      <w:r w:rsidRPr="006D28AB">
        <w:rPr>
          <w:rFonts w:eastAsia="Calibri"/>
          <w:iCs w:val="0"/>
          <w:sz w:val="24"/>
          <w:szCs w:val="24"/>
        </w:rPr>
        <w:t>наталис</w:t>
      </w:r>
      <w:proofErr w:type="spellEnd"/>
      <w:r w:rsidRPr="006D28AB">
        <w:rPr>
          <w:rFonts w:eastAsia="Calibri"/>
          <w:iCs w:val="0"/>
          <w:sz w:val="24"/>
          <w:szCs w:val="24"/>
        </w:rPr>
        <w:t>», церковное написание.</w:t>
      </w:r>
    </w:p>
    <w:p w:rsidR="006D28AB" w:rsidRDefault="006D28AB" w:rsidP="00756DCC">
      <w:pPr>
        <w:ind w:firstLine="709"/>
        <w:jc w:val="both"/>
        <w:rPr>
          <w:rFonts w:eastAsia="Calibri"/>
          <w:bCs/>
          <w:iCs w:val="0"/>
          <w:sz w:val="24"/>
          <w:szCs w:val="24"/>
          <w:lang w:eastAsia="en-US"/>
        </w:rPr>
      </w:pPr>
    </w:p>
    <w:p w:rsidR="00756DCC" w:rsidRPr="006D28AB" w:rsidRDefault="007034CC" w:rsidP="00756DCC">
      <w:pPr>
        <w:ind w:firstLine="709"/>
        <w:jc w:val="both"/>
        <w:rPr>
          <w:rFonts w:eastAsia="Calibri"/>
          <w:bCs/>
          <w:iCs w:val="0"/>
          <w:sz w:val="24"/>
          <w:szCs w:val="24"/>
          <w:lang w:eastAsia="en-US"/>
        </w:rPr>
      </w:pPr>
      <w:r w:rsidRPr="006D28AB">
        <w:rPr>
          <w:rFonts w:eastAsia="Calibri"/>
          <w:bCs/>
          <w:iCs w:val="0"/>
          <w:sz w:val="24"/>
          <w:szCs w:val="24"/>
          <w:lang w:eastAsia="en-US"/>
        </w:rPr>
        <w:t xml:space="preserve">Приложение </w:t>
      </w:r>
      <w:r w:rsidR="00756DCC" w:rsidRPr="006D28AB">
        <w:rPr>
          <w:rFonts w:eastAsia="Calibri"/>
          <w:bCs/>
          <w:iCs w:val="0"/>
          <w:sz w:val="24"/>
          <w:szCs w:val="24"/>
          <w:lang w:eastAsia="en-US"/>
        </w:rPr>
        <w:t xml:space="preserve">на 4 листах, в т.ч.: </w:t>
      </w:r>
    </w:p>
    <w:p w:rsidR="00756DCC" w:rsidRPr="006D28AB" w:rsidRDefault="00756DCC" w:rsidP="00756DCC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 w:val="0"/>
          <w:sz w:val="24"/>
          <w:szCs w:val="24"/>
        </w:rPr>
      </w:pPr>
      <w:r w:rsidRPr="006D28AB">
        <w:rPr>
          <w:rFonts w:eastAsia="Calibri"/>
          <w:bCs/>
          <w:iCs w:val="0"/>
          <w:sz w:val="24"/>
          <w:szCs w:val="24"/>
        </w:rPr>
        <w:t xml:space="preserve">копия паспорта ПМР на имя гражданки </w:t>
      </w:r>
      <w:r w:rsidRPr="006D28AB">
        <w:rPr>
          <w:rFonts w:eastAsia="Calibri"/>
          <w:iCs w:val="0"/>
          <w:sz w:val="24"/>
          <w:szCs w:val="24"/>
          <w:lang w:eastAsia="en-US"/>
        </w:rPr>
        <w:t xml:space="preserve">Богатой Наталии </w:t>
      </w:r>
      <w:proofErr w:type="spellStart"/>
      <w:r w:rsidRPr="006D28AB">
        <w:rPr>
          <w:rFonts w:eastAsia="Calibri"/>
          <w:iCs w:val="0"/>
          <w:sz w:val="24"/>
          <w:szCs w:val="24"/>
          <w:lang w:eastAsia="en-US"/>
        </w:rPr>
        <w:t>Мефодиевны</w:t>
      </w:r>
      <w:proofErr w:type="spellEnd"/>
      <w:r w:rsidRPr="006D28AB">
        <w:rPr>
          <w:rFonts w:eastAsia="Calibri"/>
          <w:bCs/>
          <w:iCs w:val="0"/>
          <w:sz w:val="24"/>
          <w:szCs w:val="24"/>
        </w:rPr>
        <w:t xml:space="preserve"> </w:t>
      </w:r>
      <w:r w:rsidRPr="006D28AB">
        <w:rPr>
          <w:rFonts w:eastAsia="Calibri"/>
          <w:iCs w:val="0"/>
          <w:sz w:val="24"/>
          <w:szCs w:val="24"/>
          <w:lang w:eastAsia="en-US"/>
        </w:rPr>
        <w:t xml:space="preserve">Богатой Наталии </w:t>
      </w:r>
      <w:proofErr w:type="spellStart"/>
      <w:r w:rsidRPr="006D28AB">
        <w:rPr>
          <w:rFonts w:eastAsia="Calibri"/>
          <w:iCs w:val="0"/>
          <w:sz w:val="24"/>
          <w:szCs w:val="24"/>
          <w:lang w:eastAsia="en-US"/>
        </w:rPr>
        <w:t>Мефодиевны</w:t>
      </w:r>
      <w:proofErr w:type="spellEnd"/>
      <w:r w:rsidRPr="006D28AB">
        <w:rPr>
          <w:rFonts w:eastAsia="Calibri"/>
          <w:bCs/>
          <w:iCs w:val="0"/>
          <w:sz w:val="24"/>
          <w:szCs w:val="24"/>
        </w:rPr>
        <w:t xml:space="preserve"> (серия </w:t>
      </w:r>
      <w:r w:rsidRPr="006D28AB">
        <w:rPr>
          <w:rFonts w:eastAsia="Calibri"/>
          <w:bCs/>
          <w:iCs w:val="0"/>
          <w:sz w:val="24"/>
          <w:szCs w:val="24"/>
          <w:lang w:val="en-US"/>
        </w:rPr>
        <w:t>I</w:t>
      </w:r>
      <w:r w:rsidRPr="006D28AB">
        <w:rPr>
          <w:rFonts w:eastAsia="Calibri"/>
          <w:bCs/>
          <w:iCs w:val="0"/>
          <w:sz w:val="24"/>
          <w:szCs w:val="24"/>
        </w:rPr>
        <w:t xml:space="preserve">-ПР, №0262113, выдан п/о г. Григориополь </w:t>
      </w:r>
      <w:proofErr w:type="spellStart"/>
      <w:r w:rsidRPr="006D28AB">
        <w:rPr>
          <w:rFonts w:eastAsia="Calibri"/>
          <w:bCs/>
          <w:iCs w:val="0"/>
          <w:sz w:val="24"/>
          <w:szCs w:val="24"/>
        </w:rPr>
        <w:t>УпДМ</w:t>
      </w:r>
      <w:proofErr w:type="spellEnd"/>
      <w:r w:rsidRPr="006D28AB">
        <w:rPr>
          <w:rFonts w:eastAsia="Calibri"/>
          <w:bCs/>
          <w:iCs w:val="0"/>
          <w:sz w:val="24"/>
          <w:szCs w:val="24"/>
        </w:rPr>
        <w:t xml:space="preserve"> МВД ПМР 17.07.2008 г.) – 3</w:t>
      </w:r>
      <w:r w:rsidR="006D28AB">
        <w:rPr>
          <w:rFonts w:eastAsia="Calibri"/>
          <w:bCs/>
          <w:iCs w:val="0"/>
          <w:sz w:val="24"/>
          <w:szCs w:val="24"/>
        </w:rPr>
        <w:t> </w:t>
      </w:r>
      <w:r w:rsidRPr="006D28AB">
        <w:rPr>
          <w:rFonts w:eastAsia="Calibri"/>
          <w:bCs/>
          <w:iCs w:val="0"/>
          <w:sz w:val="24"/>
          <w:szCs w:val="24"/>
        </w:rPr>
        <w:t>л.;</w:t>
      </w:r>
    </w:p>
    <w:p w:rsidR="00756DCC" w:rsidRPr="006D28AB" w:rsidRDefault="00756DCC" w:rsidP="00756DCC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 w:val="0"/>
          <w:sz w:val="24"/>
          <w:szCs w:val="24"/>
        </w:rPr>
      </w:pPr>
      <w:r w:rsidRPr="006D28AB">
        <w:rPr>
          <w:rFonts w:eastAsia="Calibri"/>
          <w:bCs/>
          <w:iCs w:val="0"/>
          <w:sz w:val="24"/>
          <w:szCs w:val="24"/>
        </w:rPr>
        <w:t xml:space="preserve">копия свидетельства о рождении на имя </w:t>
      </w:r>
      <w:proofErr w:type="spellStart"/>
      <w:r w:rsidRPr="006D28AB">
        <w:rPr>
          <w:rFonts w:eastAsia="Calibri"/>
          <w:bCs/>
          <w:iCs w:val="0"/>
          <w:sz w:val="24"/>
          <w:szCs w:val="24"/>
        </w:rPr>
        <w:t>Евтодьев</w:t>
      </w:r>
      <w:proofErr w:type="spellEnd"/>
      <w:r w:rsidRPr="006D28AB">
        <w:rPr>
          <w:rFonts w:eastAsia="Calibri"/>
          <w:bCs/>
          <w:iCs w:val="0"/>
          <w:sz w:val="24"/>
          <w:szCs w:val="24"/>
        </w:rPr>
        <w:t xml:space="preserve"> Артур Викторович (серия Х-БМ №280714, выдано 26.05.1992 г. </w:t>
      </w:r>
      <w:proofErr w:type="spellStart"/>
      <w:r w:rsidRPr="006D28AB">
        <w:rPr>
          <w:rFonts w:eastAsia="Calibri"/>
          <w:bCs/>
          <w:iCs w:val="0"/>
          <w:sz w:val="24"/>
          <w:szCs w:val="24"/>
        </w:rPr>
        <w:t>Спейским</w:t>
      </w:r>
      <w:proofErr w:type="spellEnd"/>
      <w:r w:rsidRPr="006D28AB">
        <w:rPr>
          <w:rFonts w:eastAsia="Calibri"/>
          <w:bCs/>
          <w:iCs w:val="0"/>
          <w:sz w:val="24"/>
          <w:szCs w:val="24"/>
        </w:rPr>
        <w:t xml:space="preserve"> сельским советом </w:t>
      </w:r>
      <w:proofErr w:type="spellStart"/>
      <w:r w:rsidRPr="006D28AB">
        <w:rPr>
          <w:rFonts w:eastAsia="Calibri"/>
          <w:bCs/>
          <w:iCs w:val="0"/>
          <w:sz w:val="24"/>
          <w:szCs w:val="24"/>
        </w:rPr>
        <w:t>Григориопольского</w:t>
      </w:r>
      <w:proofErr w:type="spellEnd"/>
      <w:r w:rsidRPr="006D28AB">
        <w:rPr>
          <w:rFonts w:eastAsia="Calibri"/>
          <w:bCs/>
          <w:iCs w:val="0"/>
          <w:sz w:val="24"/>
          <w:szCs w:val="24"/>
        </w:rPr>
        <w:t xml:space="preserve"> района, Республика Молдова) – 1 л.</w:t>
      </w:r>
    </w:p>
    <w:p w:rsidR="006B5990" w:rsidRPr="006D28AB" w:rsidRDefault="006B5990" w:rsidP="00756DCC">
      <w:pPr>
        <w:ind w:firstLine="709"/>
        <w:jc w:val="both"/>
        <w:rPr>
          <w:rFonts w:eastAsia="Calibri"/>
          <w:iCs w:val="0"/>
          <w:sz w:val="24"/>
          <w:szCs w:val="24"/>
        </w:rPr>
      </w:pPr>
    </w:p>
    <w:p w:rsidR="007034CC" w:rsidRPr="006D28AB" w:rsidRDefault="00AA3EA4" w:rsidP="00756DCC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iCs w:val="0"/>
          <w:sz w:val="24"/>
          <w:szCs w:val="24"/>
        </w:rPr>
      </w:pPr>
      <w:r w:rsidRPr="006D28AB">
        <w:rPr>
          <w:rFonts w:eastAsia="Calibri"/>
          <w:iCs w:val="0"/>
          <w:sz w:val="24"/>
          <w:szCs w:val="24"/>
        </w:rPr>
        <w:t>18</w:t>
      </w:r>
      <w:r w:rsidR="007034CC" w:rsidRPr="006D28AB">
        <w:rPr>
          <w:rFonts w:eastAsia="Calibri"/>
          <w:iCs w:val="0"/>
          <w:sz w:val="24"/>
          <w:szCs w:val="24"/>
        </w:rPr>
        <w:t>.</w:t>
      </w:r>
      <w:r w:rsidRPr="006D28AB">
        <w:rPr>
          <w:rFonts w:eastAsia="Calibri"/>
          <w:iCs w:val="0"/>
          <w:sz w:val="24"/>
          <w:szCs w:val="24"/>
        </w:rPr>
        <w:t>05</w:t>
      </w:r>
      <w:r w:rsidR="007034CC" w:rsidRPr="006D28AB">
        <w:rPr>
          <w:rFonts w:eastAsia="Calibri"/>
          <w:iCs w:val="0"/>
          <w:sz w:val="24"/>
          <w:szCs w:val="24"/>
        </w:rPr>
        <w:t>.202</w:t>
      </w:r>
      <w:r w:rsidRPr="006D28AB">
        <w:rPr>
          <w:rFonts w:eastAsia="Calibri"/>
          <w:iCs w:val="0"/>
          <w:sz w:val="24"/>
          <w:szCs w:val="24"/>
        </w:rPr>
        <w:t>2</w:t>
      </w:r>
      <w:r w:rsidR="007034CC" w:rsidRPr="006D28AB">
        <w:rPr>
          <w:rFonts w:eastAsia="Calibri"/>
          <w:iCs w:val="0"/>
          <w:sz w:val="24"/>
          <w:szCs w:val="24"/>
        </w:rPr>
        <w:t xml:space="preserve"> г.</w:t>
      </w:r>
    </w:p>
    <w:p w:rsidR="008A4283" w:rsidRPr="006D28AB" w:rsidRDefault="008A4283" w:rsidP="00756DCC">
      <w:pPr>
        <w:tabs>
          <w:tab w:val="center" w:pos="4677"/>
          <w:tab w:val="right" w:pos="9355"/>
        </w:tabs>
        <w:ind w:firstLine="709"/>
        <w:jc w:val="both"/>
        <w:rPr>
          <w:rFonts w:eastAsia="Calibri"/>
          <w:iCs w:val="0"/>
          <w:sz w:val="24"/>
          <w:szCs w:val="24"/>
          <w:lang w:eastAsia="en-US"/>
        </w:rPr>
      </w:pPr>
    </w:p>
    <w:p w:rsidR="007034CC" w:rsidRPr="006D28AB" w:rsidRDefault="007034CC" w:rsidP="00756DCC">
      <w:pPr>
        <w:tabs>
          <w:tab w:val="center" w:pos="4677"/>
          <w:tab w:val="right" w:pos="9355"/>
        </w:tabs>
        <w:ind w:firstLine="709"/>
        <w:jc w:val="both"/>
        <w:rPr>
          <w:rFonts w:eastAsia="Calibri"/>
          <w:iCs w:val="0"/>
          <w:sz w:val="24"/>
          <w:szCs w:val="24"/>
          <w:lang w:eastAsia="en-US"/>
        </w:rPr>
      </w:pPr>
      <w:r w:rsidRPr="006D28AB">
        <w:rPr>
          <w:rFonts w:eastAsia="Calibri"/>
          <w:iCs w:val="0"/>
          <w:sz w:val="24"/>
          <w:szCs w:val="24"/>
          <w:lang w:eastAsia="en-US"/>
        </w:rPr>
        <w:t>_________________Кривошапова Наталья Викторовна, кандидат филологических наук, доцент кафедры русского языка и межкультурной коммуникации филологического факультета Приднестровского государственного университета им. Т.Г. Шевченко.</w:t>
      </w:r>
    </w:p>
    <w:p w:rsidR="004B48DD" w:rsidRPr="006D28AB" w:rsidRDefault="004B48DD" w:rsidP="00756DCC">
      <w:pPr>
        <w:rPr>
          <w:sz w:val="24"/>
          <w:szCs w:val="24"/>
        </w:rPr>
      </w:pPr>
    </w:p>
    <w:p w:rsidR="00761C6C" w:rsidRPr="006D28AB" w:rsidRDefault="00761C6C" w:rsidP="00756DCC">
      <w:pPr>
        <w:pStyle w:val="a7"/>
        <w:ind w:firstLine="709"/>
        <w:jc w:val="both"/>
        <w:rPr>
          <w:sz w:val="24"/>
          <w:szCs w:val="24"/>
        </w:rPr>
      </w:pPr>
      <w:r w:rsidRPr="006D28AB">
        <w:rPr>
          <w:sz w:val="24"/>
          <w:szCs w:val="24"/>
        </w:rPr>
        <w:t>СОГЛАСОВАНО:</w:t>
      </w:r>
    </w:p>
    <w:p w:rsidR="00761C6C" w:rsidRPr="006D28AB" w:rsidRDefault="00761C6C" w:rsidP="00756DCC">
      <w:pPr>
        <w:pStyle w:val="a7"/>
        <w:ind w:firstLine="709"/>
        <w:jc w:val="both"/>
        <w:rPr>
          <w:sz w:val="24"/>
          <w:szCs w:val="24"/>
        </w:rPr>
      </w:pPr>
      <w:r w:rsidRPr="006D28AB">
        <w:rPr>
          <w:sz w:val="24"/>
          <w:szCs w:val="24"/>
        </w:rPr>
        <w:t xml:space="preserve">Директор Многопрофильного центра исследований и консультаций </w:t>
      </w:r>
    </w:p>
    <w:p w:rsidR="00761C6C" w:rsidRPr="006D28AB" w:rsidRDefault="00761C6C" w:rsidP="00756DCC">
      <w:pPr>
        <w:pStyle w:val="a7"/>
        <w:ind w:firstLine="709"/>
        <w:jc w:val="both"/>
        <w:rPr>
          <w:sz w:val="24"/>
          <w:szCs w:val="24"/>
        </w:rPr>
      </w:pPr>
      <w:r w:rsidRPr="006D28AB">
        <w:rPr>
          <w:sz w:val="24"/>
          <w:szCs w:val="24"/>
        </w:rPr>
        <w:t xml:space="preserve">ПГУ им. Т.Г. Шевченко к.ф.н. </w:t>
      </w:r>
      <w:r w:rsidR="006D28AB" w:rsidRPr="006D28AB">
        <w:rPr>
          <w:sz w:val="24"/>
          <w:szCs w:val="24"/>
        </w:rPr>
        <w:t>доцент _</w:t>
      </w:r>
      <w:r w:rsidRPr="006D28AB">
        <w:rPr>
          <w:sz w:val="24"/>
          <w:szCs w:val="24"/>
        </w:rPr>
        <w:t>______________Н.В. Кривошапова</w:t>
      </w:r>
    </w:p>
    <w:p w:rsidR="00761C6C" w:rsidRPr="006D28AB" w:rsidRDefault="00761C6C" w:rsidP="006D28AB">
      <w:pPr>
        <w:pStyle w:val="a7"/>
        <w:ind w:firstLine="709"/>
        <w:jc w:val="both"/>
        <w:rPr>
          <w:sz w:val="24"/>
          <w:szCs w:val="24"/>
        </w:rPr>
      </w:pPr>
      <w:r w:rsidRPr="006D28AB">
        <w:rPr>
          <w:sz w:val="24"/>
          <w:szCs w:val="24"/>
        </w:rPr>
        <w:t>«_</w:t>
      </w:r>
      <w:r w:rsidR="00307718" w:rsidRPr="006D28AB">
        <w:rPr>
          <w:sz w:val="24"/>
          <w:szCs w:val="24"/>
        </w:rPr>
        <w:t>_» _</w:t>
      </w:r>
      <w:r w:rsidRPr="006D28AB">
        <w:rPr>
          <w:sz w:val="24"/>
          <w:szCs w:val="24"/>
        </w:rPr>
        <w:t>_________202_ г.</w:t>
      </w:r>
    </w:p>
    <w:sectPr w:rsidR="00761C6C" w:rsidRPr="006D28AB" w:rsidSect="006D28A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AE3" w:rsidRDefault="00C86AE3" w:rsidP="000A39DC">
      <w:r>
        <w:separator/>
      </w:r>
    </w:p>
  </w:endnote>
  <w:endnote w:type="continuationSeparator" w:id="0">
    <w:p w:rsidR="00C86AE3" w:rsidRDefault="00C86AE3" w:rsidP="000A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4CC" w:rsidRPr="00257CE4" w:rsidRDefault="007034CC" w:rsidP="00257CE4">
    <w:pPr>
      <w:tabs>
        <w:tab w:val="center" w:pos="4677"/>
        <w:tab w:val="right" w:pos="9355"/>
      </w:tabs>
      <w:ind w:firstLine="709"/>
      <w:jc w:val="both"/>
      <w:rPr>
        <w:rFonts w:eastAsia="Calibri"/>
        <w:iCs w:val="0"/>
        <w:sz w:val="24"/>
        <w:szCs w:val="24"/>
        <w:lang w:eastAsia="en-US"/>
      </w:rPr>
    </w:pPr>
    <w:r w:rsidRPr="007034CC">
      <w:rPr>
        <w:rFonts w:eastAsia="Calibri"/>
        <w:iCs w:val="0"/>
        <w:sz w:val="24"/>
        <w:szCs w:val="24"/>
        <w:lang w:eastAsia="en-US"/>
      </w:rPr>
      <w:t>_________________Кривошапова Наталья Викторовна, кандидат филологических наук, доцент кафедры русского языка и межкультурной коммуникации филологического факультета Приднестровского государственного университета им. Т.Г.</w:t>
    </w:r>
    <w:r>
      <w:rPr>
        <w:rFonts w:eastAsia="Calibri"/>
        <w:iCs w:val="0"/>
        <w:sz w:val="24"/>
        <w:szCs w:val="24"/>
        <w:lang w:eastAsia="en-US"/>
      </w:rPr>
      <w:t xml:space="preserve"> </w:t>
    </w:r>
    <w:r w:rsidRPr="007034CC">
      <w:rPr>
        <w:rFonts w:eastAsia="Calibri"/>
        <w:iCs w:val="0"/>
        <w:sz w:val="24"/>
        <w:szCs w:val="24"/>
        <w:lang w:eastAsia="en-US"/>
      </w:rPr>
      <w:t>Шевченко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AE3" w:rsidRDefault="00C86AE3" w:rsidP="000A39DC">
      <w:r>
        <w:separator/>
      </w:r>
    </w:p>
  </w:footnote>
  <w:footnote w:type="continuationSeparator" w:id="0">
    <w:p w:rsidR="00C86AE3" w:rsidRDefault="00C86AE3" w:rsidP="000A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4392"/>
      <w:docPartObj>
        <w:docPartGallery w:val="Page Numbers (Top of Page)"/>
        <w:docPartUnique/>
      </w:docPartObj>
    </w:sdtPr>
    <w:sdtEndPr/>
    <w:sdtContent>
      <w:p w:rsidR="00761C6C" w:rsidRDefault="002E2BCA" w:rsidP="00761C6C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1C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2180"/>
    <w:multiLevelType w:val="hybridMultilevel"/>
    <w:tmpl w:val="7398E70C"/>
    <w:lvl w:ilvl="0" w:tplc="2572CDCA">
      <w:start w:val="1"/>
      <w:numFmt w:val="decimal"/>
      <w:lvlText w:val="37/11-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36C88"/>
    <w:multiLevelType w:val="hybridMultilevel"/>
    <w:tmpl w:val="9A4261DA"/>
    <w:lvl w:ilvl="0" w:tplc="09289DB4">
      <w:start w:val="1"/>
      <w:numFmt w:val="decimal"/>
      <w:lvlText w:val="37/10-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42BFB"/>
    <w:multiLevelType w:val="hybridMultilevel"/>
    <w:tmpl w:val="22A68E44"/>
    <w:lvl w:ilvl="0" w:tplc="F0DE1146">
      <w:start w:val="1"/>
      <w:numFmt w:val="decimal"/>
      <w:lvlText w:val="37/13-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1461F"/>
    <w:multiLevelType w:val="hybridMultilevel"/>
    <w:tmpl w:val="5CE2AC48"/>
    <w:lvl w:ilvl="0" w:tplc="2A066EB4">
      <w:start w:val="1"/>
      <w:numFmt w:val="decimal"/>
      <w:lvlText w:val="37/17-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A4E0C"/>
    <w:multiLevelType w:val="hybridMultilevel"/>
    <w:tmpl w:val="25045380"/>
    <w:lvl w:ilvl="0" w:tplc="B99AC416">
      <w:start w:val="1"/>
      <w:numFmt w:val="decimal"/>
      <w:lvlText w:val="37/12-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560F1"/>
    <w:multiLevelType w:val="hybridMultilevel"/>
    <w:tmpl w:val="48DEDA36"/>
    <w:lvl w:ilvl="0" w:tplc="68865B3A">
      <w:start w:val="1"/>
      <w:numFmt w:val="decimal"/>
      <w:lvlText w:val="37/14-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927F3"/>
    <w:multiLevelType w:val="hybridMultilevel"/>
    <w:tmpl w:val="770ED5A2"/>
    <w:lvl w:ilvl="0" w:tplc="B8B21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532A49"/>
    <w:multiLevelType w:val="hybridMultilevel"/>
    <w:tmpl w:val="18FA7730"/>
    <w:lvl w:ilvl="0" w:tplc="DCA429C0">
      <w:start w:val="1"/>
      <w:numFmt w:val="decimal"/>
      <w:lvlText w:val="37/15-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F114AF"/>
    <w:multiLevelType w:val="hybridMultilevel"/>
    <w:tmpl w:val="19E4BD0A"/>
    <w:lvl w:ilvl="0" w:tplc="CE2E469A">
      <w:start w:val="1"/>
      <w:numFmt w:val="decimal"/>
      <w:lvlText w:val="37/16-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8E29DF"/>
    <w:multiLevelType w:val="hybridMultilevel"/>
    <w:tmpl w:val="288AB7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5361DB"/>
    <w:multiLevelType w:val="hybridMultilevel"/>
    <w:tmpl w:val="D7DCC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54734"/>
    <w:multiLevelType w:val="hybridMultilevel"/>
    <w:tmpl w:val="D4A417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C06C5A"/>
    <w:multiLevelType w:val="hybridMultilevel"/>
    <w:tmpl w:val="F04640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22F3759"/>
    <w:multiLevelType w:val="hybridMultilevel"/>
    <w:tmpl w:val="4520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91F88"/>
    <w:multiLevelType w:val="hybridMultilevel"/>
    <w:tmpl w:val="7398E70C"/>
    <w:lvl w:ilvl="0" w:tplc="2572CDCA">
      <w:start w:val="1"/>
      <w:numFmt w:val="decimal"/>
      <w:lvlText w:val="37/11-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72591A"/>
    <w:multiLevelType w:val="hybridMultilevel"/>
    <w:tmpl w:val="2C08B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3"/>
  </w:num>
  <w:num w:numId="11">
    <w:abstractNumId w:val="9"/>
  </w:num>
  <w:num w:numId="12">
    <w:abstractNumId w:val="15"/>
  </w:num>
  <w:num w:numId="13">
    <w:abstractNumId w:val="11"/>
  </w:num>
  <w:num w:numId="14">
    <w:abstractNumId w:val="10"/>
  </w:num>
  <w:num w:numId="15">
    <w:abstractNumId w:val="9"/>
  </w:num>
  <w:num w:numId="16">
    <w:abstractNumId w:val="1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56"/>
    <w:rsid w:val="0008350C"/>
    <w:rsid w:val="000A39DC"/>
    <w:rsid w:val="00114089"/>
    <w:rsid w:val="001B1956"/>
    <w:rsid w:val="00212494"/>
    <w:rsid w:val="00217DB7"/>
    <w:rsid w:val="0024462B"/>
    <w:rsid w:val="00257CE4"/>
    <w:rsid w:val="002E2BCA"/>
    <w:rsid w:val="00307718"/>
    <w:rsid w:val="00467780"/>
    <w:rsid w:val="004B48DD"/>
    <w:rsid w:val="005308EE"/>
    <w:rsid w:val="00574F8B"/>
    <w:rsid w:val="006A1C58"/>
    <w:rsid w:val="006B5990"/>
    <w:rsid w:val="006D28AB"/>
    <w:rsid w:val="007034CC"/>
    <w:rsid w:val="00756DCC"/>
    <w:rsid w:val="00761C6C"/>
    <w:rsid w:val="00797615"/>
    <w:rsid w:val="007A0980"/>
    <w:rsid w:val="008750E9"/>
    <w:rsid w:val="008A4283"/>
    <w:rsid w:val="008C6A8E"/>
    <w:rsid w:val="009C4396"/>
    <w:rsid w:val="00A31411"/>
    <w:rsid w:val="00AA3EA4"/>
    <w:rsid w:val="00AA58CE"/>
    <w:rsid w:val="00B04F0F"/>
    <w:rsid w:val="00BA2CB8"/>
    <w:rsid w:val="00BB6BA5"/>
    <w:rsid w:val="00C02B8A"/>
    <w:rsid w:val="00C164D9"/>
    <w:rsid w:val="00C17055"/>
    <w:rsid w:val="00C475CC"/>
    <w:rsid w:val="00C86AE3"/>
    <w:rsid w:val="00CA4B43"/>
    <w:rsid w:val="00E04330"/>
    <w:rsid w:val="00E057FD"/>
    <w:rsid w:val="00EA173C"/>
    <w:rsid w:val="00F059EA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41D67"/>
  <w15:docId w15:val="{53B291C5-DBAE-4835-9C7E-1B708379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EA4"/>
    <w:pPr>
      <w:jc w:val="left"/>
    </w:pPr>
    <w:rPr>
      <w:rFonts w:eastAsia="Times New Roman" w:cs="Times New Roman"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956"/>
    <w:pPr>
      <w:widowControl w:val="0"/>
      <w:spacing w:before="40" w:line="280" w:lineRule="auto"/>
      <w:jc w:val="center"/>
    </w:pPr>
    <w:rPr>
      <w:b/>
      <w:iCs w:val="0"/>
      <w:snapToGrid w:val="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B1956"/>
    <w:rPr>
      <w:rFonts w:eastAsia="Times New Roman" w:cs="Times New Roman"/>
      <w:b/>
      <w:snapToGrid w:val="0"/>
      <w:sz w:val="20"/>
      <w:szCs w:val="20"/>
    </w:rPr>
  </w:style>
  <w:style w:type="paragraph" w:styleId="a5">
    <w:name w:val="header"/>
    <w:basedOn w:val="a"/>
    <w:link w:val="a6"/>
    <w:uiPriority w:val="99"/>
    <w:rsid w:val="001B1956"/>
    <w:pPr>
      <w:tabs>
        <w:tab w:val="center" w:pos="4677"/>
        <w:tab w:val="right" w:pos="9355"/>
      </w:tabs>
    </w:pPr>
    <w:rPr>
      <w:iCs w:val="0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B1956"/>
    <w:rPr>
      <w:rFonts w:eastAsia="Times New Roman" w:cs="Times New Roman"/>
      <w:sz w:val="20"/>
      <w:szCs w:val="20"/>
      <w:lang w:eastAsia="ru-RU"/>
    </w:rPr>
  </w:style>
  <w:style w:type="paragraph" w:customStyle="1" w:styleId="FR1">
    <w:name w:val="FR1"/>
    <w:rsid w:val="001B1956"/>
    <w:pPr>
      <w:widowControl w:val="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A39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39DC"/>
    <w:rPr>
      <w:rFonts w:eastAsia="Times New Roman" w:cs="Times New Roman"/>
      <w:iCs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17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173C"/>
    <w:rPr>
      <w:rFonts w:ascii="Segoe UI" w:eastAsia="Times New Roman" w:hAnsi="Segoe UI" w:cs="Segoe UI"/>
      <w:iCs/>
      <w:sz w:val="18"/>
      <w:szCs w:val="18"/>
      <w:lang w:eastAsia="ru-RU"/>
    </w:rPr>
  </w:style>
  <w:style w:type="table" w:styleId="ab">
    <w:name w:val="Table Grid"/>
    <w:basedOn w:val="a1"/>
    <w:uiPriority w:val="59"/>
    <w:rsid w:val="008750E9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034CC"/>
    <w:pPr>
      <w:ind w:left="720"/>
      <w:contextualSpacing/>
    </w:pPr>
    <w:rPr>
      <w:rFonts w:eastAsia="Calibri"/>
      <w:iCs w:val="0"/>
      <w:sz w:val="24"/>
      <w:szCs w:val="24"/>
    </w:rPr>
  </w:style>
  <w:style w:type="character" w:styleId="ad">
    <w:name w:val="Hyperlink"/>
    <w:basedOn w:val="a0"/>
    <w:uiPriority w:val="99"/>
    <w:unhideWhenUsed/>
    <w:rsid w:val="008A428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4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ron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c.academic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Юрист</cp:lastModifiedBy>
  <cp:revision>8</cp:revision>
  <cp:lastPrinted>2021-12-14T09:36:00Z</cp:lastPrinted>
  <dcterms:created xsi:type="dcterms:W3CDTF">2022-05-18T08:17:00Z</dcterms:created>
  <dcterms:modified xsi:type="dcterms:W3CDTF">2022-06-02T06:43:00Z</dcterms:modified>
</cp:coreProperties>
</file>